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E354" w14:textId="77777777" w:rsidR="00BE2E12" w:rsidRPr="00BE2E12" w:rsidRDefault="00BE2E12" w:rsidP="00BE2E12">
      <w:pPr>
        <w:rPr>
          <w:rFonts w:ascii="Arial" w:hAnsi="Arial" w:cs="Arial"/>
          <w:sz w:val="24"/>
          <w:szCs w:val="24"/>
        </w:rPr>
      </w:pPr>
      <w:r w:rsidRPr="00BE2E12">
        <w:rPr>
          <w:rFonts w:ascii="Arial" w:hAnsi="Arial" w:cs="Arial"/>
          <w:b/>
          <w:bCs/>
          <w:sz w:val="24"/>
          <w:szCs w:val="24"/>
        </w:rPr>
        <w:t>FORM 51A</w:t>
      </w:r>
    </w:p>
    <w:p w14:paraId="5456FDAF" w14:textId="77777777" w:rsidR="00BE2E12" w:rsidRPr="00BE2E12" w:rsidRDefault="00BE2E12" w:rsidP="00BE2E12">
      <w:pPr>
        <w:rPr>
          <w:rFonts w:ascii="Arial" w:hAnsi="Arial" w:cs="Arial"/>
          <w:sz w:val="24"/>
          <w:szCs w:val="24"/>
        </w:rPr>
      </w:pPr>
      <w:r w:rsidRPr="00BE2E12">
        <w:rPr>
          <w:rFonts w:ascii="Arial" w:hAnsi="Arial" w:cs="Arial"/>
          <w:sz w:val="24"/>
          <w:szCs w:val="24"/>
        </w:rPr>
        <w:t> </w:t>
      </w:r>
    </w:p>
    <w:p w14:paraId="284EF945" w14:textId="77777777" w:rsidR="00BE2E12" w:rsidRPr="00BE2E12" w:rsidRDefault="00BE2E12" w:rsidP="00BE2E12">
      <w:pPr>
        <w:rPr>
          <w:rFonts w:ascii="Arial" w:hAnsi="Arial" w:cs="Arial"/>
          <w:sz w:val="24"/>
          <w:szCs w:val="24"/>
        </w:rPr>
      </w:pPr>
      <w:r w:rsidRPr="00BE2E12">
        <w:rPr>
          <w:rFonts w:ascii="Arial" w:hAnsi="Arial" w:cs="Arial"/>
          <w:b/>
          <w:bCs/>
          <w:sz w:val="24"/>
          <w:szCs w:val="24"/>
        </w:rPr>
        <w:t>AN CHÚIRT CHUARDA</w:t>
      </w:r>
    </w:p>
    <w:p w14:paraId="78BD859C" w14:textId="77777777" w:rsidR="00BE2E12" w:rsidRPr="00BE2E12" w:rsidRDefault="00BE2E12" w:rsidP="00BE2E12">
      <w:pPr>
        <w:rPr>
          <w:rFonts w:ascii="Arial" w:hAnsi="Arial" w:cs="Arial"/>
          <w:sz w:val="24"/>
          <w:szCs w:val="24"/>
        </w:rPr>
      </w:pPr>
      <w:r w:rsidRPr="00BE2E12">
        <w:rPr>
          <w:rFonts w:ascii="Arial" w:hAnsi="Arial" w:cs="Arial"/>
          <w:b/>
          <w:bCs/>
          <w:sz w:val="24"/>
          <w:szCs w:val="24"/>
        </w:rPr>
        <w:t>THE CIRCUIT COURT</w:t>
      </w:r>
    </w:p>
    <w:p w14:paraId="19BB9EB2" w14:textId="4AA8F6B0" w:rsidR="00BE2E12" w:rsidRPr="00BE2E12" w:rsidRDefault="00BE2E12" w:rsidP="00BE2E12">
      <w:pPr>
        <w:rPr>
          <w:rFonts w:ascii="Arial" w:hAnsi="Arial" w:cs="Arial"/>
          <w:sz w:val="24"/>
          <w:szCs w:val="24"/>
        </w:rPr>
      </w:pPr>
      <w:r w:rsidRPr="00BE2E12">
        <w:rPr>
          <w:rFonts w:ascii="Arial" w:hAnsi="Arial" w:cs="Arial"/>
          <w:b/>
          <w:bCs/>
          <w:sz w:val="24"/>
          <w:szCs w:val="24"/>
        </w:rPr>
        <w:t>CIRCUIT                                                                                                COUNTY OF</w:t>
      </w:r>
    </w:p>
    <w:p w14:paraId="4DC3D13B" w14:textId="77777777" w:rsidR="00BE2E12" w:rsidRPr="00BE2E12" w:rsidRDefault="00BE2E12" w:rsidP="00BE2E12">
      <w:pPr>
        <w:rPr>
          <w:rFonts w:ascii="Arial" w:hAnsi="Arial" w:cs="Arial"/>
          <w:sz w:val="24"/>
          <w:szCs w:val="24"/>
        </w:rPr>
      </w:pPr>
      <w:r w:rsidRPr="00BE2E12">
        <w:rPr>
          <w:rFonts w:ascii="Arial" w:hAnsi="Arial" w:cs="Arial"/>
          <w:sz w:val="24"/>
          <w:szCs w:val="24"/>
        </w:rPr>
        <w:br/>
      </w:r>
      <w:r w:rsidRPr="00BE2E12">
        <w:rPr>
          <w:rFonts w:ascii="Arial" w:hAnsi="Arial" w:cs="Arial"/>
          <w:b/>
          <w:bCs/>
          <w:sz w:val="24"/>
          <w:szCs w:val="24"/>
        </w:rPr>
        <w:t>IN THE MATTER OF CIVIL PARTNERSHIP AND CERTAIN RIGHTS AND OBLIGATIONS OF COHABITANTS ACT 2010</w:t>
      </w:r>
    </w:p>
    <w:p w14:paraId="6C3E919B" w14:textId="77777777" w:rsidR="00BE2E12" w:rsidRPr="00BE2E12" w:rsidRDefault="00BE2E12" w:rsidP="00BE2E12">
      <w:pPr>
        <w:rPr>
          <w:rFonts w:ascii="Arial" w:hAnsi="Arial" w:cs="Arial"/>
          <w:sz w:val="24"/>
          <w:szCs w:val="24"/>
        </w:rPr>
      </w:pPr>
      <w:r w:rsidRPr="00BE2E12">
        <w:rPr>
          <w:rFonts w:ascii="Arial" w:hAnsi="Arial" w:cs="Arial"/>
          <w:sz w:val="24"/>
          <w:szCs w:val="24"/>
        </w:rPr>
        <w:t> </w:t>
      </w:r>
    </w:p>
    <w:p w14:paraId="3764EAF5" w14:textId="77777777" w:rsidR="00BE2E12" w:rsidRPr="00BE2E12" w:rsidRDefault="00BE2E12" w:rsidP="00BE2E12">
      <w:pPr>
        <w:rPr>
          <w:rFonts w:ascii="Arial" w:hAnsi="Arial" w:cs="Arial"/>
          <w:sz w:val="24"/>
          <w:szCs w:val="24"/>
        </w:rPr>
      </w:pPr>
      <w:r w:rsidRPr="00BE2E12">
        <w:rPr>
          <w:rFonts w:ascii="Arial" w:hAnsi="Arial" w:cs="Arial"/>
          <w:b/>
          <w:bCs/>
          <w:sz w:val="24"/>
          <w:szCs w:val="24"/>
        </w:rPr>
        <w:t>BETWEEN</w:t>
      </w:r>
    </w:p>
    <w:p w14:paraId="35969863" w14:textId="77777777" w:rsidR="00BE2E12" w:rsidRPr="00BE2E12" w:rsidRDefault="00BE2E12" w:rsidP="00BE2E12">
      <w:pPr>
        <w:rPr>
          <w:rFonts w:ascii="Arial" w:hAnsi="Arial" w:cs="Arial"/>
          <w:sz w:val="24"/>
          <w:szCs w:val="24"/>
        </w:rPr>
      </w:pPr>
      <w:r w:rsidRPr="00BE2E12">
        <w:rPr>
          <w:rFonts w:ascii="Arial" w:hAnsi="Arial" w:cs="Arial"/>
          <w:b/>
          <w:bCs/>
          <w:sz w:val="24"/>
          <w:szCs w:val="24"/>
        </w:rPr>
        <w:t>.................... Applicant</w:t>
      </w:r>
    </w:p>
    <w:p w14:paraId="6D60F091" w14:textId="77777777" w:rsidR="00BE2E12" w:rsidRPr="00BE2E12" w:rsidRDefault="00BE2E12" w:rsidP="00BE2E12">
      <w:pPr>
        <w:rPr>
          <w:rFonts w:ascii="Arial" w:hAnsi="Arial" w:cs="Arial"/>
          <w:sz w:val="24"/>
          <w:szCs w:val="24"/>
        </w:rPr>
      </w:pPr>
      <w:r w:rsidRPr="00BE2E12">
        <w:rPr>
          <w:rFonts w:ascii="Arial" w:hAnsi="Arial" w:cs="Arial"/>
          <w:b/>
          <w:bCs/>
          <w:sz w:val="24"/>
          <w:szCs w:val="24"/>
        </w:rPr>
        <w:t>AND</w:t>
      </w:r>
    </w:p>
    <w:p w14:paraId="3AF9EC61" w14:textId="77777777" w:rsidR="00BE2E12" w:rsidRPr="00BE2E12" w:rsidRDefault="00BE2E12" w:rsidP="00BE2E12">
      <w:pPr>
        <w:rPr>
          <w:rFonts w:ascii="Arial" w:hAnsi="Arial" w:cs="Arial"/>
          <w:sz w:val="24"/>
          <w:szCs w:val="24"/>
        </w:rPr>
      </w:pPr>
      <w:r w:rsidRPr="00BE2E12">
        <w:rPr>
          <w:rFonts w:ascii="Arial" w:hAnsi="Arial" w:cs="Arial"/>
          <w:b/>
          <w:bCs/>
          <w:sz w:val="24"/>
          <w:szCs w:val="24"/>
        </w:rPr>
        <w:t>.................... Respondent</w:t>
      </w:r>
    </w:p>
    <w:p w14:paraId="20EE08E7" w14:textId="77777777" w:rsidR="00BE2E12" w:rsidRPr="00BE2E12" w:rsidRDefault="00BE2E12" w:rsidP="00BE2E12">
      <w:pPr>
        <w:rPr>
          <w:rFonts w:ascii="Arial" w:hAnsi="Arial" w:cs="Arial"/>
          <w:sz w:val="24"/>
          <w:szCs w:val="24"/>
        </w:rPr>
      </w:pPr>
      <w:r w:rsidRPr="00BE2E12">
        <w:rPr>
          <w:rFonts w:ascii="Arial" w:hAnsi="Arial" w:cs="Arial"/>
          <w:b/>
          <w:bCs/>
          <w:sz w:val="24"/>
          <w:szCs w:val="24"/>
        </w:rPr>
        <w:t>NOTICE TO TRUSTEES</w:t>
      </w:r>
    </w:p>
    <w:p w14:paraId="66D83A37" w14:textId="77777777" w:rsidR="00BE2E12" w:rsidRPr="00BE2E12" w:rsidRDefault="00BE2E12" w:rsidP="00BE2E12">
      <w:pPr>
        <w:rPr>
          <w:rFonts w:ascii="Arial" w:hAnsi="Arial" w:cs="Arial"/>
          <w:sz w:val="24"/>
          <w:szCs w:val="24"/>
        </w:rPr>
      </w:pPr>
      <w:r w:rsidRPr="00BE2E12">
        <w:rPr>
          <w:rFonts w:ascii="Arial" w:hAnsi="Arial" w:cs="Arial"/>
          <w:sz w:val="24"/>
          <w:szCs w:val="24"/>
        </w:rPr>
        <w:br/>
        <w:t>TAKE NOTICE that relief has been claimed by the Applicant/Respondent in the above entitled proceedings pursuant to section 121 [or, as the case may be, section 187] of the Civil Partnership and Certain Rights and Obligations of Cohabitants Act 2010, and in particular in relation to [here insert pension details against which relief is claimed] ............ and that the hearing of the Action will take place on the ..... day of ........... at the Circuit Court sitting at .............. at.... o'clock in the forenoon. (or, if appropriate, “in relation to which claim you will be advised of the date for trial in due course”)</w:t>
      </w:r>
    </w:p>
    <w:p w14:paraId="103E47F2" w14:textId="77777777" w:rsidR="00BE2E12" w:rsidRPr="00BE2E12" w:rsidRDefault="00BE2E12" w:rsidP="00BE2E12">
      <w:pPr>
        <w:rPr>
          <w:rFonts w:ascii="Arial" w:hAnsi="Arial" w:cs="Arial"/>
          <w:sz w:val="24"/>
          <w:szCs w:val="24"/>
        </w:rPr>
      </w:pPr>
      <w:r w:rsidRPr="00BE2E12">
        <w:rPr>
          <w:rFonts w:ascii="Arial" w:hAnsi="Arial" w:cs="Arial"/>
          <w:sz w:val="24"/>
          <w:szCs w:val="24"/>
        </w:rPr>
        <w:t xml:space="preserve">Dated this </w:t>
      </w:r>
      <w:proofErr w:type="gramStart"/>
      <w:r w:rsidRPr="00BE2E12">
        <w:rPr>
          <w:rFonts w:ascii="Arial" w:hAnsi="Arial" w:cs="Arial"/>
          <w:sz w:val="24"/>
          <w:szCs w:val="24"/>
        </w:rPr>
        <w:t>.....</w:t>
      </w:r>
      <w:proofErr w:type="gramEnd"/>
      <w:r w:rsidRPr="00BE2E12">
        <w:rPr>
          <w:rFonts w:ascii="Arial" w:hAnsi="Arial" w:cs="Arial"/>
          <w:sz w:val="24"/>
          <w:szCs w:val="24"/>
        </w:rPr>
        <w:t xml:space="preserve"> day of ...........</w:t>
      </w:r>
    </w:p>
    <w:p w14:paraId="405ABAF9" w14:textId="77777777" w:rsidR="00BE2E12" w:rsidRPr="00BE2E12" w:rsidRDefault="00BE2E12" w:rsidP="00BE2E12">
      <w:pPr>
        <w:rPr>
          <w:rFonts w:ascii="Arial" w:hAnsi="Arial" w:cs="Arial"/>
          <w:sz w:val="24"/>
          <w:szCs w:val="24"/>
        </w:rPr>
      </w:pPr>
      <w:r w:rsidRPr="00BE2E12">
        <w:rPr>
          <w:rFonts w:ascii="Arial" w:hAnsi="Arial" w:cs="Arial"/>
          <w:sz w:val="24"/>
          <w:szCs w:val="24"/>
        </w:rPr>
        <w:t>Signed .................</w:t>
      </w:r>
    </w:p>
    <w:p w14:paraId="73C3B4CD" w14:textId="77777777" w:rsidR="00BE2E12" w:rsidRPr="00BE2E12" w:rsidRDefault="00BE2E12" w:rsidP="00BE2E12">
      <w:pPr>
        <w:rPr>
          <w:rFonts w:ascii="Arial" w:hAnsi="Arial" w:cs="Arial"/>
          <w:sz w:val="24"/>
          <w:szCs w:val="24"/>
        </w:rPr>
      </w:pPr>
      <w:r w:rsidRPr="00BE2E12">
        <w:rPr>
          <w:rFonts w:ascii="Arial" w:hAnsi="Arial" w:cs="Arial"/>
          <w:sz w:val="24"/>
          <w:szCs w:val="24"/>
        </w:rPr>
        <w:t>Solicitors for the Applicant/Respondent or Applicant/Respondent in person</w:t>
      </w:r>
    </w:p>
    <w:p w14:paraId="35FC0E37" w14:textId="77777777" w:rsidR="00BE2E12" w:rsidRPr="00BE2E12" w:rsidRDefault="00BE2E12" w:rsidP="00BE2E12">
      <w:pPr>
        <w:rPr>
          <w:rFonts w:ascii="Arial" w:hAnsi="Arial" w:cs="Arial"/>
          <w:sz w:val="24"/>
          <w:szCs w:val="24"/>
        </w:rPr>
      </w:pPr>
      <w:r w:rsidRPr="00BE2E12">
        <w:rPr>
          <w:rFonts w:ascii="Arial" w:hAnsi="Arial" w:cs="Arial"/>
          <w:sz w:val="24"/>
          <w:szCs w:val="24"/>
        </w:rPr>
        <w:t>To: The County Registrar</w:t>
      </w:r>
    </w:p>
    <w:p w14:paraId="21BA23A2" w14:textId="77777777" w:rsidR="00BE2E12" w:rsidRPr="00BE2E12" w:rsidRDefault="00BE2E12" w:rsidP="00BE2E12">
      <w:pPr>
        <w:rPr>
          <w:rFonts w:ascii="Arial" w:hAnsi="Arial" w:cs="Arial"/>
          <w:sz w:val="24"/>
          <w:szCs w:val="24"/>
        </w:rPr>
      </w:pPr>
      <w:r w:rsidRPr="00BE2E12">
        <w:rPr>
          <w:rFonts w:ascii="Arial" w:hAnsi="Arial" w:cs="Arial"/>
          <w:sz w:val="24"/>
          <w:szCs w:val="24"/>
        </w:rPr>
        <w:t>And To: The Trustees of the relevant pension scheme(s)</w:t>
      </w:r>
    </w:p>
    <w:p w14:paraId="7CF5B48C" w14:textId="77777777" w:rsidR="00BE2E12" w:rsidRPr="00BE2E12" w:rsidRDefault="00BE2E12" w:rsidP="00BE2E12">
      <w:pPr>
        <w:rPr>
          <w:rFonts w:ascii="Arial" w:hAnsi="Arial" w:cs="Arial"/>
          <w:sz w:val="24"/>
          <w:szCs w:val="24"/>
        </w:rPr>
      </w:pPr>
      <w:r w:rsidRPr="00BE2E12">
        <w:rPr>
          <w:rFonts w:ascii="Arial" w:hAnsi="Arial" w:cs="Arial"/>
          <w:sz w:val="24"/>
          <w:szCs w:val="24"/>
        </w:rPr>
        <w:t>And To: Applicant/Respondent/Solicitors for the Applicant/Solicitors for the Respondent</w:t>
      </w:r>
    </w:p>
    <w:p w14:paraId="791C4FA0" w14:textId="77777777" w:rsidR="00BE2E12" w:rsidRPr="00BE2E12" w:rsidRDefault="00BE2E12" w:rsidP="00BE2E12">
      <w:pPr>
        <w:rPr>
          <w:rFonts w:ascii="Arial" w:hAnsi="Arial" w:cs="Arial"/>
          <w:sz w:val="24"/>
          <w:szCs w:val="24"/>
        </w:rPr>
      </w:pPr>
      <w:r w:rsidRPr="00BE2E12">
        <w:rPr>
          <w:rFonts w:ascii="Arial" w:hAnsi="Arial" w:cs="Arial"/>
          <w:sz w:val="24"/>
          <w:szCs w:val="24"/>
        </w:rPr>
        <w:t> </w:t>
      </w:r>
    </w:p>
    <w:p w14:paraId="4E279533" w14:textId="77777777" w:rsidR="00BE2E12" w:rsidRPr="00BE2E12" w:rsidRDefault="00BE2E12" w:rsidP="00BE2E12">
      <w:pPr>
        <w:rPr>
          <w:rFonts w:ascii="Arial" w:hAnsi="Arial" w:cs="Arial"/>
          <w:sz w:val="24"/>
          <w:szCs w:val="24"/>
        </w:rPr>
      </w:pPr>
      <w:r w:rsidRPr="00BE2E12">
        <w:rPr>
          <w:rFonts w:ascii="Arial" w:hAnsi="Arial" w:cs="Arial"/>
          <w:sz w:val="24"/>
          <w:szCs w:val="24"/>
        </w:rPr>
        <w:pict w14:anchorId="153A0992">
          <v:rect id="_x0000_i1031" style="width:154.45pt;height:.75pt" o:hrpct="330" o:hrstd="t" o:hr="t" fillcolor="#a0a0a0" stroked="f"/>
        </w:pict>
      </w:r>
    </w:p>
    <w:p w14:paraId="5F93AAE7" w14:textId="77777777" w:rsidR="00BE2E12" w:rsidRPr="00BE2E12" w:rsidRDefault="00BE2E12" w:rsidP="00BE2E12">
      <w:pPr>
        <w:rPr>
          <w:rFonts w:ascii="Arial" w:hAnsi="Arial" w:cs="Arial"/>
          <w:sz w:val="24"/>
          <w:szCs w:val="24"/>
        </w:rPr>
      </w:pPr>
      <w:r w:rsidRPr="00BE2E12">
        <w:rPr>
          <w:rFonts w:ascii="Arial" w:hAnsi="Arial" w:cs="Arial"/>
          <w:i/>
          <w:iCs/>
          <w:sz w:val="24"/>
          <w:szCs w:val="24"/>
        </w:rPr>
        <w:t>Form 51A inserted by </w:t>
      </w:r>
      <w:hyperlink r:id="rId4" w:history="1">
        <w:r w:rsidRPr="00BE2E12">
          <w:rPr>
            <w:rStyle w:val="Hyperlink"/>
            <w:rFonts w:ascii="Arial" w:hAnsi="Arial" w:cs="Arial"/>
            <w:sz w:val="24"/>
            <w:szCs w:val="24"/>
          </w:rPr>
          <w:t>S.I. 385 of 2011</w:t>
        </w:r>
      </w:hyperlink>
      <w:r w:rsidRPr="00BE2E12">
        <w:rPr>
          <w:rFonts w:ascii="Arial" w:hAnsi="Arial" w:cs="Arial"/>
          <w:i/>
          <w:iCs/>
          <w:sz w:val="24"/>
          <w:szCs w:val="24"/>
        </w:rPr>
        <w:t>, effective 13 August 2011.</w:t>
      </w:r>
    </w:p>
    <w:p w14:paraId="29CD841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12"/>
    <w:rsid w:val="00003D64"/>
    <w:rsid w:val="001F1D35"/>
    <w:rsid w:val="00221481"/>
    <w:rsid w:val="00374ABE"/>
    <w:rsid w:val="00492DF5"/>
    <w:rsid w:val="004F13AF"/>
    <w:rsid w:val="00914DED"/>
    <w:rsid w:val="00BE2E12"/>
    <w:rsid w:val="00C506D3"/>
    <w:rsid w:val="00CF59A2"/>
    <w:rsid w:val="00E83948"/>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0777"/>
  <w15:chartTrackingRefBased/>
  <w15:docId w15:val="{702C2B9B-7D4B-4F81-A7C6-2FBAAA95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E2E1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E2E1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E2E1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E2E1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E2E1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E2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E1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E2E1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E2E1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E2E1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E2E1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E2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E12"/>
    <w:rPr>
      <w:rFonts w:eastAsiaTheme="majorEastAsia" w:cstheme="majorBidi"/>
      <w:color w:val="272727" w:themeColor="text1" w:themeTint="D8"/>
    </w:rPr>
  </w:style>
  <w:style w:type="paragraph" w:styleId="Title">
    <w:name w:val="Title"/>
    <w:basedOn w:val="Normal"/>
    <w:next w:val="Normal"/>
    <w:link w:val="TitleChar"/>
    <w:uiPriority w:val="10"/>
    <w:qFormat/>
    <w:rsid w:val="00BE2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E12"/>
    <w:pPr>
      <w:spacing w:before="160"/>
      <w:jc w:val="center"/>
    </w:pPr>
    <w:rPr>
      <w:i/>
      <w:iCs/>
      <w:color w:val="404040" w:themeColor="text1" w:themeTint="BF"/>
    </w:rPr>
  </w:style>
  <w:style w:type="character" w:customStyle="1" w:styleId="QuoteChar">
    <w:name w:val="Quote Char"/>
    <w:basedOn w:val="DefaultParagraphFont"/>
    <w:link w:val="Quote"/>
    <w:uiPriority w:val="29"/>
    <w:rsid w:val="00BE2E12"/>
    <w:rPr>
      <w:i/>
      <w:iCs/>
      <w:color w:val="404040" w:themeColor="text1" w:themeTint="BF"/>
    </w:rPr>
  </w:style>
  <w:style w:type="paragraph" w:styleId="ListParagraph">
    <w:name w:val="List Paragraph"/>
    <w:basedOn w:val="Normal"/>
    <w:uiPriority w:val="34"/>
    <w:qFormat/>
    <w:rsid w:val="00BE2E12"/>
    <w:pPr>
      <w:ind w:left="720"/>
      <w:contextualSpacing/>
    </w:pPr>
  </w:style>
  <w:style w:type="character" w:styleId="IntenseEmphasis">
    <w:name w:val="Intense Emphasis"/>
    <w:basedOn w:val="DefaultParagraphFont"/>
    <w:uiPriority w:val="21"/>
    <w:qFormat/>
    <w:rsid w:val="00BE2E12"/>
    <w:rPr>
      <w:i/>
      <w:iCs/>
      <w:color w:val="005383" w:themeColor="accent1" w:themeShade="BF"/>
    </w:rPr>
  </w:style>
  <w:style w:type="paragraph" w:styleId="IntenseQuote">
    <w:name w:val="Intense Quote"/>
    <w:basedOn w:val="Normal"/>
    <w:next w:val="Normal"/>
    <w:link w:val="IntenseQuoteChar"/>
    <w:uiPriority w:val="30"/>
    <w:qFormat/>
    <w:rsid w:val="00BE2E1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E2E12"/>
    <w:rPr>
      <w:i/>
      <w:iCs/>
      <w:color w:val="005383" w:themeColor="accent1" w:themeShade="BF"/>
    </w:rPr>
  </w:style>
  <w:style w:type="character" w:styleId="IntenseReference">
    <w:name w:val="Intense Reference"/>
    <w:basedOn w:val="DefaultParagraphFont"/>
    <w:uiPriority w:val="32"/>
    <w:qFormat/>
    <w:rsid w:val="00BE2E12"/>
    <w:rPr>
      <w:b/>
      <w:bCs/>
      <w:smallCaps/>
      <w:color w:val="005383" w:themeColor="accent1" w:themeShade="BF"/>
      <w:spacing w:val="5"/>
    </w:rPr>
  </w:style>
  <w:style w:type="character" w:styleId="Hyperlink">
    <w:name w:val="Hyperlink"/>
    <w:basedOn w:val="DefaultParagraphFont"/>
    <w:uiPriority w:val="99"/>
    <w:unhideWhenUsed/>
    <w:rsid w:val="00BE2E12"/>
    <w:rPr>
      <w:color w:val="003657" w:themeColor="hyperlink"/>
      <w:u w:val="single"/>
    </w:rPr>
  </w:style>
  <w:style w:type="character" w:styleId="UnresolvedMention">
    <w:name w:val="Unresolved Mention"/>
    <w:basedOn w:val="DefaultParagraphFont"/>
    <w:uiPriority w:val="99"/>
    <w:semiHidden/>
    <w:unhideWhenUsed/>
    <w:rsid w:val="00BE2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811764">
      <w:bodyDiv w:val="1"/>
      <w:marLeft w:val="0"/>
      <w:marRight w:val="0"/>
      <w:marTop w:val="0"/>
      <w:marBottom w:val="0"/>
      <w:divBdr>
        <w:top w:val="none" w:sz="0" w:space="0" w:color="auto"/>
        <w:left w:val="none" w:sz="0" w:space="0" w:color="auto"/>
        <w:bottom w:val="none" w:sz="0" w:space="0" w:color="auto"/>
        <w:right w:val="none" w:sz="0" w:space="0" w:color="auto"/>
      </w:divBdr>
      <w:divsChild>
        <w:div w:id="146827320">
          <w:marLeft w:val="0"/>
          <w:marRight w:val="0"/>
          <w:marTop w:val="0"/>
          <w:marBottom w:val="0"/>
          <w:divBdr>
            <w:top w:val="none" w:sz="0" w:space="0" w:color="auto"/>
            <w:left w:val="none" w:sz="0" w:space="0" w:color="auto"/>
            <w:bottom w:val="none" w:sz="0" w:space="0" w:color="auto"/>
            <w:right w:val="none" w:sz="0" w:space="0" w:color="auto"/>
          </w:divBdr>
          <w:divsChild>
            <w:div w:id="10907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9852">
      <w:bodyDiv w:val="1"/>
      <w:marLeft w:val="0"/>
      <w:marRight w:val="0"/>
      <w:marTop w:val="0"/>
      <w:marBottom w:val="0"/>
      <w:divBdr>
        <w:top w:val="none" w:sz="0" w:space="0" w:color="auto"/>
        <w:left w:val="none" w:sz="0" w:space="0" w:color="auto"/>
        <w:bottom w:val="none" w:sz="0" w:space="0" w:color="auto"/>
        <w:right w:val="none" w:sz="0" w:space="0" w:color="auto"/>
      </w:divBdr>
      <w:divsChild>
        <w:div w:id="304704970">
          <w:marLeft w:val="0"/>
          <w:marRight w:val="0"/>
          <w:marTop w:val="0"/>
          <w:marBottom w:val="0"/>
          <w:divBdr>
            <w:top w:val="none" w:sz="0" w:space="0" w:color="auto"/>
            <w:left w:val="none" w:sz="0" w:space="0" w:color="auto"/>
            <w:bottom w:val="none" w:sz="0" w:space="0" w:color="auto"/>
            <w:right w:val="none" w:sz="0" w:space="0" w:color="auto"/>
          </w:divBdr>
          <w:divsChild>
            <w:div w:id="12613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1/si/38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2</cp:revision>
  <dcterms:created xsi:type="dcterms:W3CDTF">2026-02-20T11:37:00Z</dcterms:created>
  <dcterms:modified xsi:type="dcterms:W3CDTF">2026-02-20T11:37:00Z</dcterms:modified>
</cp:coreProperties>
</file>