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8796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b/>
          <w:bCs/>
          <w:sz w:val="24"/>
          <w:szCs w:val="24"/>
        </w:rPr>
        <w:t>FORM 50B</w:t>
      </w:r>
    </w:p>
    <w:p w14:paraId="57256374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t> </w:t>
      </w:r>
    </w:p>
    <w:p w14:paraId="50652A70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5419E799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00D6BB6B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b/>
          <w:bCs/>
          <w:sz w:val="24"/>
          <w:szCs w:val="24"/>
        </w:rPr>
        <w:t>CIRCUIT                                                                                                COUNTY OF</w:t>
      </w:r>
    </w:p>
    <w:p w14:paraId="48E09B63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t> </w:t>
      </w:r>
    </w:p>
    <w:p w14:paraId="6BB6028D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b/>
          <w:bCs/>
          <w:sz w:val="24"/>
          <w:szCs w:val="24"/>
        </w:rPr>
        <w:t xml:space="preserve">IN THE MATTER OF SECTION ...... OF THE </w:t>
      </w:r>
      <w:proofErr w:type="gramStart"/>
      <w:r w:rsidRPr="00181A8A">
        <w:rPr>
          <w:rFonts w:ascii="Arial" w:hAnsi="Arial" w:cs="Arial"/>
          <w:b/>
          <w:bCs/>
          <w:sz w:val="24"/>
          <w:szCs w:val="24"/>
        </w:rPr>
        <w:t>.....</w:t>
      </w:r>
      <w:proofErr w:type="gramEnd"/>
    </w:p>
    <w:p w14:paraId="408CBB81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b/>
          <w:bCs/>
          <w:sz w:val="24"/>
          <w:szCs w:val="24"/>
        </w:rPr>
        <w:t>NOTICE OF APPEAL</w:t>
      </w:r>
    </w:p>
    <w:p w14:paraId="72022D6F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b/>
          <w:bCs/>
          <w:sz w:val="24"/>
          <w:szCs w:val="24"/>
        </w:rPr>
        <w:t>BETWEEN</w:t>
      </w:r>
    </w:p>
    <w:p w14:paraId="5895F8E7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b/>
          <w:bCs/>
          <w:sz w:val="24"/>
          <w:szCs w:val="24"/>
        </w:rPr>
        <w:t>Appellant</w:t>
      </w:r>
    </w:p>
    <w:p w14:paraId="0C7AA03F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b/>
          <w:bCs/>
          <w:sz w:val="24"/>
          <w:szCs w:val="24"/>
        </w:rPr>
        <w:t>AND</w:t>
      </w:r>
    </w:p>
    <w:p w14:paraId="57623AB2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b/>
          <w:bCs/>
          <w:sz w:val="24"/>
          <w:szCs w:val="24"/>
        </w:rPr>
        <w:t>Respondent(s)</w:t>
      </w:r>
    </w:p>
    <w:p w14:paraId="6E72A623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t>Take notice that the above-named appellant will appeal to the Court at .............. on the ........... 20.., or the next opportunity thereafter from the [</w:t>
      </w:r>
      <w:r w:rsidRPr="00181A8A">
        <w:rPr>
          <w:rFonts w:ascii="Arial" w:hAnsi="Arial" w:cs="Arial"/>
          <w:i/>
          <w:iCs/>
          <w:sz w:val="24"/>
          <w:szCs w:val="24"/>
        </w:rPr>
        <w:t>here, specify decision or determination made or direction given by the relevant authority concerned</w:t>
      </w:r>
      <w:r w:rsidRPr="00181A8A">
        <w:rPr>
          <w:rFonts w:ascii="Arial" w:hAnsi="Arial" w:cs="Arial"/>
          <w:sz w:val="24"/>
          <w:szCs w:val="24"/>
        </w:rPr>
        <w:t>] given on ................... 20...</w:t>
      </w:r>
    </w:p>
    <w:p w14:paraId="3F5C8700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t>on the grounds that:</w:t>
      </w:r>
    </w:p>
    <w:p w14:paraId="5BB3CF42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t>[</w:t>
      </w:r>
      <w:r w:rsidRPr="00181A8A">
        <w:rPr>
          <w:rFonts w:ascii="Arial" w:hAnsi="Arial" w:cs="Arial"/>
          <w:i/>
          <w:iCs/>
          <w:sz w:val="24"/>
          <w:szCs w:val="24"/>
        </w:rPr>
        <w:t>here, set out grounds of appeal]</w:t>
      </w:r>
    </w:p>
    <w:p w14:paraId="1C230307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t>[Insert any further or consequential relief or orders sought]</w:t>
      </w:r>
    </w:p>
    <w:p w14:paraId="0637D42D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t>And further take notice that the said appeal will be grounded upon the affidavit of ................ sworn on ..................... 20..., a copy of which is served with this notice of appeal.</w:t>
      </w:r>
    </w:p>
    <w:p w14:paraId="26D37168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t>Dated ................ 20</w:t>
      </w:r>
      <w:proofErr w:type="gramStart"/>
      <w:r w:rsidRPr="00181A8A">
        <w:rPr>
          <w:rFonts w:ascii="Arial" w:hAnsi="Arial" w:cs="Arial"/>
          <w:sz w:val="24"/>
          <w:szCs w:val="24"/>
        </w:rPr>
        <w:t>.....</w:t>
      </w:r>
      <w:proofErr w:type="gramEnd"/>
    </w:p>
    <w:p w14:paraId="18B258F5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t> </w:t>
      </w:r>
    </w:p>
    <w:p w14:paraId="0D0B6EFF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t>Signed ...............</w:t>
      </w:r>
    </w:p>
    <w:p w14:paraId="0AADE4C3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t>Appellant /Solicitor for the Appellant</w:t>
      </w:r>
    </w:p>
    <w:p w14:paraId="4C2DC230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t> </w:t>
      </w:r>
    </w:p>
    <w:p w14:paraId="127F91DE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proofErr w:type="gramStart"/>
      <w:r w:rsidRPr="00181A8A">
        <w:rPr>
          <w:rFonts w:ascii="Arial" w:hAnsi="Arial" w:cs="Arial"/>
          <w:sz w:val="24"/>
          <w:szCs w:val="24"/>
        </w:rPr>
        <w:t>To:...........................</w:t>
      </w:r>
      <w:proofErr w:type="gramEnd"/>
    </w:p>
    <w:p w14:paraId="430BB0BD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t>The Respondent /Solicitor for the Respondent</w:t>
      </w:r>
    </w:p>
    <w:p w14:paraId="32881A41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t>And</w:t>
      </w:r>
    </w:p>
    <w:p w14:paraId="2A63F00E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t>To: [Relevant authority (where applicable)]</w:t>
      </w:r>
    </w:p>
    <w:p w14:paraId="56FD04A7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t>And</w:t>
      </w:r>
    </w:p>
    <w:p w14:paraId="43A86404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lastRenderedPageBreak/>
        <w:t>To: The County Registrar</w:t>
      </w:r>
    </w:p>
    <w:p w14:paraId="2E11D621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t> </w:t>
      </w:r>
    </w:p>
    <w:p w14:paraId="7D50804F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t> </w:t>
      </w:r>
    </w:p>
    <w:p w14:paraId="14574C1D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sz w:val="24"/>
          <w:szCs w:val="24"/>
        </w:rPr>
        <w:pict w14:anchorId="63FF83E3">
          <v:rect id="_x0000_i1031" style="width:154.45pt;height:.75pt" o:hrpct="330" o:hrstd="t" o:hr="t" fillcolor="#a0a0a0" stroked="f"/>
        </w:pict>
      </w:r>
    </w:p>
    <w:p w14:paraId="740FC049" w14:textId="77777777" w:rsidR="00181A8A" w:rsidRPr="00181A8A" w:rsidRDefault="00181A8A" w:rsidP="00181A8A">
      <w:pPr>
        <w:rPr>
          <w:rFonts w:ascii="Arial" w:hAnsi="Arial" w:cs="Arial"/>
          <w:sz w:val="24"/>
          <w:szCs w:val="24"/>
        </w:rPr>
      </w:pPr>
      <w:r w:rsidRPr="00181A8A">
        <w:rPr>
          <w:rFonts w:ascii="Arial" w:hAnsi="Arial" w:cs="Arial"/>
          <w:i/>
          <w:iCs/>
          <w:sz w:val="24"/>
          <w:szCs w:val="24"/>
        </w:rPr>
        <w:t>Form 50B inserted by </w:t>
      </w:r>
      <w:hyperlink r:id="rId4" w:history="1">
        <w:r w:rsidRPr="00181A8A">
          <w:rPr>
            <w:rStyle w:val="Hyperlink"/>
            <w:rFonts w:ascii="Arial" w:hAnsi="Arial" w:cs="Arial"/>
            <w:sz w:val="24"/>
            <w:szCs w:val="24"/>
          </w:rPr>
          <w:t>SI 470 of 2009</w:t>
        </w:r>
      </w:hyperlink>
      <w:r w:rsidRPr="00181A8A">
        <w:rPr>
          <w:rFonts w:ascii="Arial" w:hAnsi="Arial" w:cs="Arial"/>
          <w:i/>
          <w:iCs/>
          <w:sz w:val="24"/>
          <w:szCs w:val="24"/>
        </w:rPr>
        <w:t>, effective 25 December 2009.</w:t>
      </w:r>
    </w:p>
    <w:p w14:paraId="60319E0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8A"/>
    <w:rsid w:val="00003D64"/>
    <w:rsid w:val="00181A8A"/>
    <w:rsid w:val="001F1D35"/>
    <w:rsid w:val="00221481"/>
    <w:rsid w:val="00374ABE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1FE4"/>
  <w15:chartTrackingRefBased/>
  <w15:docId w15:val="{C254EB7D-3B70-43CA-AED2-C3F292DA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8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A8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A8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A8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A8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A8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A8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A8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A8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A8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A8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A8A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1A8A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9/si/470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2026-02-20T11:17:00Z</dcterms:created>
  <dcterms:modified xsi:type="dcterms:W3CDTF">2026-02-20T11:18:00Z</dcterms:modified>
</cp:coreProperties>
</file>