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D53C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b/>
          <w:bCs/>
          <w:sz w:val="24"/>
          <w:szCs w:val="24"/>
        </w:rPr>
        <w:t>FORM 40B</w:t>
      </w:r>
    </w:p>
    <w:p w14:paraId="57BD4320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b/>
          <w:bCs/>
          <w:sz w:val="24"/>
          <w:szCs w:val="24"/>
        </w:rPr>
        <w:t>CERTIFICATE REFERRED TO IN ARTICLE 39 OF COUNCIL REGULATION (EC) NO 2201/2003 CONCERNING JUDGMENTS IN MATRIMONIAL MATTERS*</w:t>
      </w:r>
    </w:p>
    <w:p w14:paraId="12C504C9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br/>
        <w:t>1. Member State of origin</w:t>
      </w:r>
    </w:p>
    <w:p w14:paraId="2B55448C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2. Court or authority issuing the certificate</w:t>
      </w:r>
    </w:p>
    <w:p w14:paraId="01338B2D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2.1. Name</w:t>
      </w:r>
    </w:p>
    <w:p w14:paraId="316EE86F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2.2. Address</w:t>
      </w:r>
    </w:p>
    <w:p w14:paraId="06D7AED0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2.3. Tel./fax/e-mail</w:t>
      </w:r>
    </w:p>
    <w:p w14:paraId="1B5A214B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3. Marriage</w:t>
      </w:r>
    </w:p>
    <w:p w14:paraId="6BBBED28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3.1. Wife</w:t>
      </w:r>
    </w:p>
    <w:p w14:paraId="238614DA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3.1.1. Full name</w:t>
      </w:r>
    </w:p>
    <w:p w14:paraId="69DAAE0F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3.1.2. Address</w:t>
      </w:r>
    </w:p>
    <w:p w14:paraId="05545E81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3.1.3. Country and place of birth</w:t>
      </w:r>
    </w:p>
    <w:p w14:paraId="10BA214E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3.1.4. Date of birth</w:t>
      </w:r>
    </w:p>
    <w:p w14:paraId="4F9C67C8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3.2. Husband</w:t>
      </w:r>
    </w:p>
    <w:p w14:paraId="3E463135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3.2.1. Full name</w:t>
      </w:r>
    </w:p>
    <w:p w14:paraId="25DA9805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3.2.2. Address</w:t>
      </w:r>
    </w:p>
    <w:p w14:paraId="4E06C285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3.2.3. Country and place of birth</w:t>
      </w:r>
    </w:p>
    <w:p w14:paraId="746145D3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3.2.4. Date of birth</w:t>
      </w:r>
    </w:p>
    <w:p w14:paraId="52C0A3DE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3.3. Country, place (where available) and date of marriage</w:t>
      </w:r>
    </w:p>
    <w:p w14:paraId="435B4AFF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3.3.1. Country of marriage</w:t>
      </w:r>
    </w:p>
    <w:p w14:paraId="20590031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3.3.2. Place of marriage (where available)</w:t>
      </w:r>
    </w:p>
    <w:p w14:paraId="11690C54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3.3.3. Date of marriage</w:t>
      </w:r>
    </w:p>
    <w:p w14:paraId="060AB2A8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4. Court which delivered the judgment</w:t>
      </w:r>
    </w:p>
    <w:p w14:paraId="63749D16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4.1. Name of Court</w:t>
      </w:r>
    </w:p>
    <w:p w14:paraId="0BBB4ED4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4.2. Place of Court</w:t>
      </w:r>
    </w:p>
    <w:p w14:paraId="2BCBDBD5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5. Judgment</w:t>
      </w:r>
    </w:p>
    <w:p w14:paraId="46BD326D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5.1. Date</w:t>
      </w:r>
    </w:p>
    <w:p w14:paraId="63445457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5.2. Reference number</w:t>
      </w:r>
    </w:p>
    <w:p w14:paraId="4F647827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5.3. Type of judgment</w:t>
      </w:r>
    </w:p>
    <w:p w14:paraId="5C62553F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lastRenderedPageBreak/>
        <w:t>5.3.1. Divorce</w:t>
      </w:r>
    </w:p>
    <w:p w14:paraId="436D2D00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5.3.2. Marriage annulment</w:t>
      </w:r>
    </w:p>
    <w:p w14:paraId="4E642E0B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5.3.3. Legal separation</w:t>
      </w:r>
    </w:p>
    <w:p w14:paraId="74473C0D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5.4. Was the judgment given in default of appearance-</w:t>
      </w:r>
    </w:p>
    <w:p w14:paraId="6BD7B9AD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5.4.1. No</w:t>
      </w:r>
    </w:p>
    <w:p w14:paraId="4DFB24E6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5.4.2. Yes **</w:t>
      </w:r>
    </w:p>
    <w:p w14:paraId="36C3598E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6. Names of parties to whom legal aid has been granted</w:t>
      </w:r>
    </w:p>
    <w:p w14:paraId="7F4F79CB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7. Is the judgment subject to further appeal under the law of the Member State of origin?</w:t>
      </w:r>
    </w:p>
    <w:p w14:paraId="27005F74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7.1. No</w:t>
      </w:r>
    </w:p>
    <w:p w14:paraId="545A9E9C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7.2. Yes</w:t>
      </w:r>
    </w:p>
    <w:p w14:paraId="3383ACBA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8. Date of legal effect in the Member State where the judgment was given</w:t>
      </w:r>
    </w:p>
    <w:p w14:paraId="5D861E2E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8.1. Divorce</w:t>
      </w:r>
    </w:p>
    <w:p w14:paraId="7D40B6E7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8.2. Legal separation</w:t>
      </w:r>
    </w:p>
    <w:p w14:paraId="36B5C736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Done at .........., date ...............</w:t>
      </w:r>
    </w:p>
    <w:p w14:paraId="76A82FDE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Signature ...............</w:t>
      </w:r>
    </w:p>
    <w:p w14:paraId="2D413BE7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County Registrar/person authorised</w:t>
      </w:r>
    </w:p>
    <w:p w14:paraId="3AA3E842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*Council Regulation (EC) No 2201/2003 of 27 November 2003 concerning jurisdiction and the recognition and enforcement of judgments in matrimonial matters and the matters of parental responsibility, repealing Regulation (EC) No 1347/2000.</w:t>
      </w:r>
    </w:p>
    <w:p w14:paraId="3D11EF90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**Documents referred to in Article 37(2) must be attached.</w:t>
      </w:r>
    </w:p>
    <w:p w14:paraId="74203B01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t> </w:t>
      </w:r>
    </w:p>
    <w:p w14:paraId="13849173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sz w:val="24"/>
          <w:szCs w:val="24"/>
        </w:rPr>
        <w:pict w14:anchorId="08F2211C">
          <v:rect id="_x0000_i1031" style="width:154.45pt;height:.75pt" o:hrpct="330" o:hrstd="t" o:hr="t" fillcolor="#a0a0a0" stroked="f"/>
        </w:pict>
      </w:r>
    </w:p>
    <w:p w14:paraId="5FCC9475" w14:textId="77777777" w:rsidR="009B42DD" w:rsidRPr="009B42DD" w:rsidRDefault="009B42DD" w:rsidP="009B42DD">
      <w:pPr>
        <w:rPr>
          <w:rFonts w:ascii="Arial" w:hAnsi="Arial" w:cs="Arial"/>
          <w:sz w:val="24"/>
          <w:szCs w:val="24"/>
        </w:rPr>
      </w:pPr>
      <w:r w:rsidRPr="009B42DD">
        <w:rPr>
          <w:rFonts w:ascii="Arial" w:hAnsi="Arial" w:cs="Arial"/>
          <w:i/>
          <w:iCs/>
          <w:sz w:val="24"/>
          <w:szCs w:val="24"/>
        </w:rPr>
        <w:t>Form 40B originally inserted by </w:t>
      </w:r>
      <w:hyperlink r:id="rId4" w:history="1">
        <w:r w:rsidRPr="009B42DD">
          <w:rPr>
            <w:rStyle w:val="Hyperlink"/>
            <w:rFonts w:ascii="Arial" w:hAnsi="Arial" w:cs="Arial"/>
            <w:sz w:val="24"/>
            <w:szCs w:val="24"/>
          </w:rPr>
          <w:t>SI 882 of 2004</w:t>
        </w:r>
      </w:hyperlink>
      <w:r w:rsidRPr="009B42DD">
        <w:rPr>
          <w:rFonts w:ascii="Arial" w:hAnsi="Arial" w:cs="Arial"/>
          <w:i/>
          <w:iCs/>
          <w:sz w:val="24"/>
          <w:szCs w:val="24"/>
        </w:rPr>
        <w:t> effective 23 December 2004; substituted by </w:t>
      </w:r>
      <w:hyperlink r:id="rId5" w:history="1">
        <w:r w:rsidRPr="009B42DD">
          <w:rPr>
            <w:rStyle w:val="Hyperlink"/>
            <w:rFonts w:ascii="Arial" w:hAnsi="Arial" w:cs="Arial"/>
            <w:sz w:val="24"/>
            <w:szCs w:val="24"/>
          </w:rPr>
          <w:t>SI 597 of 2014</w:t>
        </w:r>
      </w:hyperlink>
      <w:r w:rsidRPr="009B42DD">
        <w:rPr>
          <w:rFonts w:ascii="Arial" w:hAnsi="Arial" w:cs="Arial"/>
          <w:i/>
          <w:iCs/>
          <w:sz w:val="24"/>
          <w:szCs w:val="24"/>
        </w:rPr>
        <w:t>, effective 19 December 2014.</w:t>
      </w:r>
    </w:p>
    <w:p w14:paraId="64C4D9BC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DD"/>
    <w:rsid w:val="00003D64"/>
    <w:rsid w:val="001F1D35"/>
    <w:rsid w:val="00221481"/>
    <w:rsid w:val="00374ABE"/>
    <w:rsid w:val="00492DF5"/>
    <w:rsid w:val="004F13AF"/>
    <w:rsid w:val="00914DED"/>
    <w:rsid w:val="009B42D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7E7EB"/>
  <w15:chartTrackingRefBased/>
  <w15:docId w15:val="{491FA4AC-DB04-4E76-A7B4-82B66D48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9B4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2DD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2DD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2DD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2DD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2DD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2DD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2DD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2DD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2DD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2DD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2DD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42DD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2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6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ishstatutebook.ie/eli/2014/si/597/made/en/print" TargetMode="External"/><Relationship Id="rId4" Type="http://schemas.openxmlformats.org/officeDocument/2006/relationships/hyperlink" Target="http://www.irishstatutebook.ie/eli/2004/si/882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2026-02-19T15:34:00Z</dcterms:created>
  <dcterms:modified xsi:type="dcterms:W3CDTF">2026-02-19T15:35:00Z</dcterms:modified>
</cp:coreProperties>
</file>