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393D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FORM 36B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2785BC11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AN CHÚIRT CHUARDA</w:t>
      </w:r>
      <w:r w:rsidRPr="00D935F5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508CA906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  CIRCUIT                                                                            COUNTY OF</w:t>
      </w:r>
    </w:p>
    <w:p w14:paraId="3F3D24A5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IN THE MATTER OF THE PAYMENT OF WAGES ACT, 1991</w:t>
      </w:r>
    </w:p>
    <w:p w14:paraId="27B3A323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 </w:t>
      </w:r>
    </w:p>
    <w:p w14:paraId="31863D59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NOTICE OF MOTION FOR RELIEF UNDER SECTION 8 OF THE PAYMENT OF WAGES ACT, 1991</w:t>
      </w:r>
    </w:p>
    <w:p w14:paraId="05EC4BB0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BETWEEN</w:t>
      </w:r>
      <w:r w:rsidRPr="00D935F5">
        <w:rPr>
          <w:rFonts w:ascii="Arial" w:hAnsi="Arial" w:cs="Arial"/>
          <w:b/>
          <w:bCs/>
          <w:sz w:val="24"/>
          <w:szCs w:val="24"/>
        </w:rPr>
        <w:br/>
      </w:r>
      <w:r w:rsidRPr="00D935F5">
        <w:rPr>
          <w:rFonts w:ascii="Arial" w:hAnsi="Arial" w:cs="Arial"/>
          <w:b/>
          <w:bCs/>
          <w:sz w:val="24"/>
          <w:szCs w:val="24"/>
        </w:rPr>
        <w:br/>
        <w:t>...........……………. Plaintiff</w:t>
      </w:r>
      <w:r w:rsidRPr="00D935F5">
        <w:rPr>
          <w:rFonts w:ascii="Arial" w:hAnsi="Arial" w:cs="Arial"/>
          <w:b/>
          <w:bCs/>
          <w:sz w:val="24"/>
          <w:szCs w:val="24"/>
        </w:rPr>
        <w:br/>
        <w:t>AND</w:t>
      </w:r>
      <w:r w:rsidRPr="00D935F5">
        <w:rPr>
          <w:rFonts w:ascii="Arial" w:hAnsi="Arial" w:cs="Arial"/>
          <w:b/>
          <w:bCs/>
          <w:sz w:val="24"/>
          <w:szCs w:val="24"/>
        </w:rPr>
        <w:br/>
        <w:t>............……………. Defendant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Take notice that application will be made to the Court on the ........ or the next opportunity thereafter for the following reliefs: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552055EF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[Here insert details of the relief sought by way of enforcement.]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548D981A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And further take notice that the said application will be grounded upon: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5710F4F6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1. [here insert grounds upon which the Applicant is relying for the reliefs sought]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40926133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2. [here insert basis of jurisdiction]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4AA7C794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3. [here insert name, address and description of the Plaintiff]</w:t>
      </w:r>
      <w:r w:rsidRPr="00D935F5">
        <w:rPr>
          <w:rFonts w:ascii="Arial" w:hAnsi="Arial" w:cs="Arial"/>
          <w:sz w:val="24"/>
          <w:szCs w:val="24"/>
        </w:rPr>
        <w:br/>
        <w:t> </w:t>
      </w:r>
    </w:p>
    <w:p w14:paraId="21A061BE" w14:textId="77777777" w:rsidR="00D935F5" w:rsidRPr="00D935F5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sz w:val="24"/>
          <w:szCs w:val="24"/>
        </w:rPr>
        <w:t>4. [The following documents must be annexed to this Notice of Motion namely a certified copy of the original decision of the Commissioner or a certified copy of the original determination of the Tribunal; a certified copy of the original letter from the Commissioner or the Tribunal notifying the Plaintiff of the making of the said decision or determination.]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Dated the .... day of ..............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Signed .................... </w:t>
      </w:r>
      <w:r w:rsidRPr="00D935F5">
        <w:rPr>
          <w:rFonts w:ascii="Arial" w:hAnsi="Arial" w:cs="Arial"/>
          <w:sz w:val="24"/>
          <w:szCs w:val="24"/>
        </w:rPr>
        <w:br/>
        <w:t>Plaintiff/Solicitor for the Plaintiff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To: ...…………..........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lastRenderedPageBreak/>
        <w:t>The Defendant/Solicitor for the Defendant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And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To: The Employment Appeals Tribunal/Rights Commissioner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And</w:t>
      </w:r>
      <w:r w:rsidRPr="00D935F5">
        <w:rPr>
          <w:rFonts w:ascii="Arial" w:hAnsi="Arial" w:cs="Arial"/>
          <w:sz w:val="24"/>
          <w:szCs w:val="24"/>
        </w:rPr>
        <w:br/>
      </w:r>
      <w:r w:rsidRPr="00D935F5">
        <w:rPr>
          <w:rFonts w:ascii="Arial" w:hAnsi="Arial" w:cs="Arial"/>
          <w:sz w:val="24"/>
          <w:szCs w:val="24"/>
        </w:rPr>
        <w:br/>
        <w:t>To: The County Registrar</w:t>
      </w:r>
    </w:p>
    <w:p w14:paraId="2F594718" w14:textId="20D27BDC" w:rsidR="00492DF5" w:rsidRPr="00FA4160" w:rsidRDefault="00D935F5" w:rsidP="00D935F5">
      <w:pPr>
        <w:rPr>
          <w:rFonts w:ascii="Arial" w:hAnsi="Arial" w:cs="Arial"/>
          <w:sz w:val="24"/>
          <w:szCs w:val="24"/>
        </w:rPr>
      </w:pPr>
      <w:r w:rsidRPr="00D935F5">
        <w:rPr>
          <w:rFonts w:ascii="Arial" w:hAnsi="Arial" w:cs="Arial"/>
          <w:b/>
          <w:bCs/>
          <w:sz w:val="24"/>
          <w:szCs w:val="24"/>
        </w:rPr>
        <w:t> 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F5"/>
    <w:rsid w:val="00003D64"/>
    <w:rsid w:val="001F1D35"/>
    <w:rsid w:val="00221481"/>
    <w:rsid w:val="00374ABE"/>
    <w:rsid w:val="00492DF5"/>
    <w:rsid w:val="004F13AF"/>
    <w:rsid w:val="00914DED"/>
    <w:rsid w:val="00C506D3"/>
    <w:rsid w:val="00CF59A2"/>
    <w:rsid w:val="00D935F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72D0"/>
  <w15:chartTrackingRefBased/>
  <w15:docId w15:val="{2FC37C8C-F2A6-4EAD-995D-CEE4098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9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5F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5F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5F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5F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5F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F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5F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5F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5F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5F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5F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2026-02-19T12:41:00Z</dcterms:created>
  <dcterms:modified xsi:type="dcterms:W3CDTF">2026-02-19T12:42:00Z</dcterms:modified>
</cp:coreProperties>
</file>