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E86" w:rsidRPr="00D01E86" w:rsidRDefault="00D01E86" w:rsidP="00D01E86">
      <w:pPr>
        <w:spacing w:after="0" w:line="240" w:lineRule="auto"/>
        <w:jc w:val="center"/>
        <w:rPr>
          <w:rFonts w:ascii="Verdana" w:eastAsia="Times New Roman" w:hAnsi="Verdana" w:cs="Times New Roman"/>
          <w:b/>
          <w:sz w:val="20"/>
          <w:szCs w:val="20"/>
        </w:rPr>
      </w:pPr>
      <w:r w:rsidRPr="00D01E86">
        <w:rPr>
          <w:rFonts w:ascii="Verdana" w:eastAsia="Times New Roman" w:hAnsi="Verdana" w:cs="Times New Roman"/>
          <w:b/>
          <w:sz w:val="20"/>
          <w:szCs w:val="20"/>
        </w:rPr>
        <w:t>No. 40F.03</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right"/>
        <w:rPr>
          <w:rFonts w:ascii="Verdana" w:eastAsia="Times New Roman" w:hAnsi="Verdana" w:cs="Times New Roman"/>
          <w:sz w:val="20"/>
          <w:szCs w:val="20"/>
        </w:rPr>
      </w:pPr>
      <w:r w:rsidRPr="00D01E86">
        <w:rPr>
          <w:rFonts w:ascii="Verdana" w:eastAsia="Times New Roman" w:hAnsi="Verdana" w:cs="Times New Roman"/>
          <w:sz w:val="20"/>
          <w:szCs w:val="20"/>
        </w:rPr>
        <w:t>Schedule C</w:t>
      </w:r>
    </w:p>
    <w:p w:rsidR="00D01E86" w:rsidRPr="00D01E86" w:rsidRDefault="00D01E86" w:rsidP="00D01E86">
      <w:pPr>
        <w:spacing w:after="0" w:line="240" w:lineRule="auto"/>
        <w:jc w:val="right"/>
        <w:rPr>
          <w:rFonts w:ascii="Verdana" w:eastAsia="Times New Roman" w:hAnsi="Verdana" w:cs="Times New Roman"/>
          <w:sz w:val="20"/>
          <w:szCs w:val="20"/>
        </w:rPr>
      </w:pPr>
    </w:p>
    <w:p w:rsidR="00D01E86" w:rsidRPr="00D01E86" w:rsidRDefault="00D01E86" w:rsidP="00D01E86">
      <w:pPr>
        <w:spacing w:after="0" w:line="240" w:lineRule="auto"/>
        <w:jc w:val="right"/>
        <w:rPr>
          <w:rFonts w:ascii="Verdana" w:eastAsia="Times New Roman" w:hAnsi="Verdana" w:cs="Times New Roman"/>
          <w:sz w:val="20"/>
          <w:szCs w:val="20"/>
        </w:rPr>
      </w:pPr>
      <w:r w:rsidRPr="00D01E86">
        <w:rPr>
          <w:rFonts w:ascii="Verdana" w:eastAsia="Times New Roman" w:hAnsi="Verdana" w:cs="Times New Roman"/>
          <w:sz w:val="20"/>
          <w:szCs w:val="20"/>
        </w:rPr>
        <w:t>O. 40F, r.8</w:t>
      </w:r>
    </w:p>
    <w:p w:rsidR="00D01E86" w:rsidRPr="00D01E86" w:rsidRDefault="00D01E86" w:rsidP="00D01E86">
      <w:pPr>
        <w:spacing w:after="0" w:line="240" w:lineRule="auto"/>
        <w:jc w:val="center"/>
        <w:rPr>
          <w:rFonts w:ascii="Verdana" w:eastAsia="Times New Roman" w:hAnsi="Verdana" w:cs="Times New Roman"/>
          <w:b/>
          <w:sz w:val="20"/>
          <w:szCs w:val="20"/>
        </w:rPr>
      </w:pPr>
    </w:p>
    <w:p w:rsidR="00D01E86" w:rsidRPr="00D01E86" w:rsidRDefault="00D01E86" w:rsidP="00D01E86">
      <w:pPr>
        <w:spacing w:after="0" w:line="240" w:lineRule="auto"/>
        <w:jc w:val="center"/>
        <w:rPr>
          <w:rFonts w:ascii="Verdana" w:eastAsia="Times New Roman" w:hAnsi="Verdana" w:cs="Times New Roman"/>
          <w:b/>
          <w:sz w:val="20"/>
          <w:szCs w:val="20"/>
        </w:rPr>
      </w:pPr>
      <w:r w:rsidRPr="00D01E86">
        <w:rPr>
          <w:rFonts w:ascii="Verdana" w:eastAsia="Times New Roman" w:hAnsi="Verdana" w:cs="Times New Roman"/>
          <w:b/>
          <w:sz w:val="20"/>
          <w:szCs w:val="20"/>
        </w:rPr>
        <w:t>*Trade Marks Act 1996, section *19 *23</w:t>
      </w:r>
    </w:p>
    <w:p w:rsidR="00D01E86" w:rsidRPr="00D01E86" w:rsidRDefault="00D01E86" w:rsidP="00D01E86">
      <w:pPr>
        <w:spacing w:after="0" w:line="240" w:lineRule="auto"/>
        <w:jc w:val="center"/>
        <w:rPr>
          <w:rFonts w:ascii="Verdana" w:eastAsia="Times New Roman" w:hAnsi="Verdana" w:cs="Times New Roman"/>
          <w:b/>
          <w:sz w:val="20"/>
          <w:szCs w:val="20"/>
        </w:rPr>
      </w:pPr>
    </w:p>
    <w:p w:rsidR="00D01E86" w:rsidRPr="00D01E86" w:rsidRDefault="00D01E86" w:rsidP="00D01E86">
      <w:pPr>
        <w:spacing w:after="0" w:line="240" w:lineRule="auto"/>
        <w:jc w:val="center"/>
        <w:rPr>
          <w:rFonts w:ascii="Verdana" w:eastAsia="Times New Roman" w:hAnsi="Verdana" w:cs="Times New Roman"/>
          <w:b/>
          <w:sz w:val="20"/>
          <w:szCs w:val="20"/>
        </w:rPr>
      </w:pPr>
      <w:r w:rsidRPr="00D01E86">
        <w:rPr>
          <w:rFonts w:ascii="Verdana" w:eastAsia="Times New Roman" w:hAnsi="Verdana" w:cs="Times New Roman"/>
          <w:b/>
          <w:sz w:val="20"/>
          <w:szCs w:val="20"/>
        </w:rPr>
        <w:t>*Copyright And Related Rights Act 2000, section *145 *264</w:t>
      </w:r>
    </w:p>
    <w:p w:rsidR="00D01E86" w:rsidRPr="00D01E86" w:rsidRDefault="00D01E86" w:rsidP="00D01E86">
      <w:pPr>
        <w:spacing w:after="0" w:line="240" w:lineRule="auto"/>
        <w:jc w:val="center"/>
        <w:rPr>
          <w:rFonts w:ascii="Verdana" w:eastAsia="Times New Roman" w:hAnsi="Verdana" w:cs="Times New Roman"/>
          <w:b/>
          <w:sz w:val="20"/>
          <w:szCs w:val="20"/>
        </w:rPr>
      </w:pPr>
    </w:p>
    <w:p w:rsidR="00D01E86" w:rsidRPr="00D01E86" w:rsidRDefault="00D01E86" w:rsidP="00D01E86">
      <w:pPr>
        <w:spacing w:after="0" w:line="240" w:lineRule="auto"/>
        <w:jc w:val="center"/>
        <w:rPr>
          <w:rFonts w:ascii="Verdana" w:eastAsia="Times New Roman" w:hAnsi="Verdana" w:cs="Times New Roman"/>
          <w:b/>
          <w:sz w:val="20"/>
          <w:szCs w:val="20"/>
        </w:rPr>
      </w:pPr>
      <w:r w:rsidRPr="00D01E86">
        <w:rPr>
          <w:rFonts w:ascii="Verdana" w:eastAsia="Times New Roman" w:hAnsi="Verdana" w:cs="Times New Roman"/>
          <w:b/>
          <w:sz w:val="20"/>
          <w:szCs w:val="20"/>
        </w:rPr>
        <w:t>*Industrial Designs Act, 2001 section 72</w:t>
      </w:r>
    </w:p>
    <w:p w:rsidR="00D01E86" w:rsidRPr="00D01E86" w:rsidRDefault="00D01E86" w:rsidP="00D01E86">
      <w:pPr>
        <w:spacing w:after="0" w:line="240" w:lineRule="auto"/>
        <w:jc w:val="center"/>
        <w:rPr>
          <w:rFonts w:ascii="Verdana" w:eastAsia="Times New Roman" w:hAnsi="Verdana" w:cs="Times New Roman"/>
          <w:b/>
          <w:sz w:val="20"/>
          <w:szCs w:val="20"/>
        </w:rPr>
      </w:pPr>
    </w:p>
    <w:p w:rsidR="00D01E86" w:rsidRPr="00D01E86" w:rsidRDefault="00D01E86" w:rsidP="00D01E86">
      <w:pPr>
        <w:spacing w:after="0" w:line="240" w:lineRule="auto"/>
        <w:jc w:val="center"/>
        <w:rPr>
          <w:rFonts w:ascii="Verdana" w:eastAsia="Times New Roman" w:hAnsi="Verdana" w:cs="Times New Roman"/>
          <w:b/>
          <w:sz w:val="20"/>
          <w:szCs w:val="20"/>
        </w:rPr>
      </w:pPr>
      <w:r w:rsidRPr="00D01E86">
        <w:rPr>
          <w:rFonts w:ascii="Verdana" w:eastAsia="Times New Roman" w:hAnsi="Verdana" w:cs="Times New Roman"/>
          <w:b/>
          <w:sz w:val="20"/>
          <w:szCs w:val="20"/>
        </w:rPr>
        <w:t>Notice of Application for Erasure/Forfeiture/ Disposal</w:t>
      </w:r>
    </w:p>
    <w:p w:rsidR="00D01E86" w:rsidRPr="00D01E86" w:rsidRDefault="00D01E86" w:rsidP="00D01E86">
      <w:pPr>
        <w:spacing w:after="0" w:line="240" w:lineRule="auto"/>
        <w:jc w:val="center"/>
        <w:rPr>
          <w:rFonts w:ascii="Verdana" w:eastAsia="Times New Roman" w:hAnsi="Verdana" w:cs="Times New Roman"/>
          <w:b/>
          <w:sz w:val="20"/>
          <w:szCs w:val="20"/>
        </w:rPr>
      </w:pPr>
    </w:p>
    <w:p w:rsidR="00D01E86" w:rsidRPr="00D01E86" w:rsidRDefault="00D01E86" w:rsidP="00D01E86">
      <w:pPr>
        <w:spacing w:after="0" w:line="240" w:lineRule="auto"/>
        <w:jc w:val="center"/>
        <w:rPr>
          <w:rFonts w:ascii="Verdana" w:eastAsia="Times New Roman" w:hAnsi="Verdana" w:cs="Times New Roman"/>
          <w:b/>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District Court Area of</w:t>
      </w:r>
      <w:r w:rsidRPr="00D01E86">
        <w:rPr>
          <w:rFonts w:ascii="Verdana" w:eastAsia="Times New Roman" w:hAnsi="Verdana" w:cs="Times New Roman"/>
          <w:sz w:val="20"/>
          <w:szCs w:val="20"/>
        </w:rPr>
        <w:tab/>
      </w:r>
      <w:r w:rsidRPr="00D01E86">
        <w:rPr>
          <w:rFonts w:ascii="Verdana" w:eastAsia="Times New Roman" w:hAnsi="Verdana" w:cs="Times New Roman"/>
          <w:sz w:val="20"/>
          <w:szCs w:val="20"/>
        </w:rPr>
        <w:tab/>
      </w:r>
      <w:r w:rsidRPr="00D01E86">
        <w:rPr>
          <w:rFonts w:ascii="Verdana" w:eastAsia="Times New Roman" w:hAnsi="Verdana" w:cs="Times New Roman"/>
          <w:sz w:val="20"/>
          <w:szCs w:val="20"/>
        </w:rPr>
        <w:tab/>
      </w:r>
      <w:r w:rsidRPr="00D01E86">
        <w:rPr>
          <w:rFonts w:ascii="Verdana" w:eastAsia="Times New Roman" w:hAnsi="Verdana" w:cs="Times New Roman"/>
          <w:sz w:val="20"/>
          <w:szCs w:val="20"/>
        </w:rPr>
        <w:tab/>
      </w:r>
      <w:r w:rsidRPr="00D01E86">
        <w:rPr>
          <w:rFonts w:ascii="Verdana" w:eastAsia="Times New Roman" w:hAnsi="Verdana" w:cs="Times New Roman"/>
          <w:sz w:val="20"/>
          <w:szCs w:val="20"/>
        </w:rPr>
        <w:tab/>
      </w:r>
      <w:r w:rsidRPr="00D01E86">
        <w:rPr>
          <w:rFonts w:ascii="Verdana" w:eastAsia="Times New Roman" w:hAnsi="Verdana" w:cs="Times New Roman"/>
          <w:sz w:val="20"/>
          <w:szCs w:val="20"/>
        </w:rPr>
        <w:tab/>
      </w:r>
      <w:r w:rsidRPr="00D01E86">
        <w:rPr>
          <w:rFonts w:ascii="Verdana" w:eastAsia="Times New Roman" w:hAnsi="Verdana" w:cs="Times New Roman"/>
          <w:sz w:val="20"/>
          <w:szCs w:val="20"/>
        </w:rPr>
        <w:tab/>
        <w:t>District No.</w:t>
      </w: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ab/>
      </w: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[A.B, .............</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Claimant /Applicant</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C.D, ................</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Defendant/Respondent]</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*WHEREAS you have been found to have infringed the registered trade mark of ...................., TAKE NOTICE that application will be made to the sitting of the District Court to be held at .... on the ... day of ....... at ... am/pm for an order to cause an offending sign namely ................... to be erased, removed or obliterated from any infringing goods, material or articles in your possession, custody or control or if it is not reasonably practicable for the offending sign to be erased, removed or obliterated, to secure the destruction of the infringing goods, materials or articles in question.</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*WHEREAS *goods *material *copies *articles *recordings *devices *products, namely ...................................................... which you have had in your possession, custody or control or in which you may have or claim a right or interest have been *delivered up *seized and detained under the provisions of said Act, TAKE NOTICE that application will be made to the sitting of the District Court to be held at .... on the ... day of ....... at ... am/pm for an order that the said goods be forfeited or destroyed or otherwise dealt with.</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Dated this ... day of .... 20 ....</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Signed .................</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Applicant/Solicitor for the applicant</w:t>
      </w:r>
      <w:bookmarkStart w:id="0" w:name="_GoBack"/>
      <w:bookmarkEnd w:id="0"/>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To: Clerk of the District Court at............................</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And to:</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And to:</w:t>
      </w:r>
    </w:p>
    <w:p w:rsidR="00D01E86" w:rsidRPr="00D01E86" w:rsidRDefault="00D01E86" w:rsidP="00D01E86">
      <w:pPr>
        <w:spacing w:after="0" w:line="240" w:lineRule="auto"/>
        <w:jc w:val="both"/>
        <w:rPr>
          <w:rFonts w:ascii="Verdana" w:eastAsia="Times New Roman" w:hAnsi="Verdana" w:cs="Times New Roman"/>
          <w:sz w:val="20"/>
          <w:szCs w:val="20"/>
        </w:rPr>
      </w:pPr>
    </w:p>
    <w:p w:rsidR="00D01E86" w:rsidRPr="00D01E86" w:rsidRDefault="00D01E86" w:rsidP="00D01E86">
      <w:pPr>
        <w:spacing w:after="0" w:line="240" w:lineRule="auto"/>
        <w:jc w:val="both"/>
        <w:rPr>
          <w:rFonts w:ascii="Verdana" w:eastAsia="Times New Roman" w:hAnsi="Verdana" w:cs="Times New Roman"/>
          <w:sz w:val="20"/>
          <w:szCs w:val="20"/>
        </w:rPr>
      </w:pPr>
      <w:r w:rsidRPr="00D01E86">
        <w:rPr>
          <w:rFonts w:ascii="Verdana" w:eastAsia="Times New Roman" w:hAnsi="Verdana" w:cs="Times New Roman"/>
          <w:sz w:val="20"/>
          <w:szCs w:val="20"/>
        </w:rPr>
        <w:t>[* delete as appropriate]</w:t>
      </w:r>
    </w:p>
    <w:p w:rsidR="00266EFD" w:rsidRPr="00D01E86" w:rsidRDefault="00266EFD" w:rsidP="00D01E86">
      <w:pPr>
        <w:rPr>
          <w:rFonts w:ascii="Verdana" w:hAnsi="Verdana"/>
        </w:rPr>
      </w:pPr>
    </w:p>
    <w:sectPr w:rsidR="00266EFD" w:rsidRPr="00D01E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DF1" w:rsidRDefault="00200DF1" w:rsidP="00200DF1">
      <w:pPr>
        <w:spacing w:after="0" w:line="240" w:lineRule="auto"/>
      </w:pPr>
      <w:r>
        <w:separator/>
      </w:r>
    </w:p>
  </w:endnote>
  <w:endnote w:type="continuationSeparator" w:id="0">
    <w:p w:rsidR="00200DF1" w:rsidRDefault="00200DF1" w:rsidP="0020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DF1" w:rsidRDefault="00200DF1" w:rsidP="00200DF1">
      <w:pPr>
        <w:spacing w:after="0" w:line="240" w:lineRule="auto"/>
      </w:pPr>
      <w:r>
        <w:separator/>
      </w:r>
    </w:p>
  </w:footnote>
  <w:footnote w:type="continuationSeparator" w:id="0">
    <w:p w:rsidR="00200DF1" w:rsidRDefault="00200DF1" w:rsidP="00200D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045298"/>
    <w:rsid w:val="000E716B"/>
    <w:rsid w:val="00200DF1"/>
    <w:rsid w:val="00224876"/>
    <w:rsid w:val="00266EFD"/>
    <w:rsid w:val="002A018A"/>
    <w:rsid w:val="002C3E9B"/>
    <w:rsid w:val="004E2041"/>
    <w:rsid w:val="00520456"/>
    <w:rsid w:val="00551803"/>
    <w:rsid w:val="005D440A"/>
    <w:rsid w:val="00716E4B"/>
    <w:rsid w:val="00732381"/>
    <w:rsid w:val="008F4386"/>
    <w:rsid w:val="009526CB"/>
    <w:rsid w:val="00B55DD8"/>
    <w:rsid w:val="00C9216C"/>
    <w:rsid w:val="00CA5E05"/>
    <w:rsid w:val="00D01E86"/>
    <w:rsid w:val="00E45C88"/>
    <w:rsid w:val="00F00B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200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DF1"/>
  </w:style>
  <w:style w:type="paragraph" w:styleId="Footer">
    <w:name w:val="footer"/>
    <w:basedOn w:val="Normal"/>
    <w:link w:val="FooterChar"/>
    <w:uiPriority w:val="99"/>
    <w:unhideWhenUsed/>
    <w:rsid w:val="00200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40F.03</dc:title>
  <dc:subject>Notice of Application for Erasure/Forfeiture/ Disposal</dc:subject>
  <dc:creator/>
  <cp:keywords>Trade Marks Act 1996; Copyright And Related Rights Act 2000; Industrial Designs Act, 2001</cp:keywords>
  <dc:description/>
  <cp:lastModifiedBy/>
  <cp:revision>1</cp:revision>
  <dcterms:created xsi:type="dcterms:W3CDTF">2021-02-09T11:55:00Z</dcterms:created>
  <dcterms:modified xsi:type="dcterms:W3CDTF">2021-02-09T11:55:00Z</dcterms:modified>
  <cp:category>Form</cp:category>
</cp:coreProperties>
</file>