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46B33" w:rsidRPr="00046B33" w:rsidTr="00046B3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46B33" w:rsidRPr="00046B33" w:rsidTr="00046B33">
              <w:trPr>
                <w:tblCellSpacing w:w="15" w:type="dxa"/>
              </w:trPr>
              <w:tc>
                <w:tcPr>
                  <w:tcW w:w="0" w:type="auto"/>
                  <w:hideMark/>
                </w:tcPr>
                <w:p w:rsidR="00DA49AD" w:rsidRDefault="00DA49AD" w:rsidP="00DA49AD">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w:t>
                  </w:r>
                  <w:r w:rsidRPr="007F1EB2">
                    <w:rPr>
                      <w:rFonts w:ascii="Verdana" w:eastAsia="Times New Roman" w:hAnsi="Verdana" w:cs="Arial"/>
                      <w:color w:val="000000"/>
                      <w:sz w:val="20"/>
                      <w:szCs w:val="20"/>
                      <w:lang w:eastAsia="en-IE"/>
                    </w:rPr>
                    <w:t xml:space="preserve"> - Forms in civil proceedings</w:t>
                  </w:r>
                  <w:r w:rsidRPr="006E5990">
                    <w:rPr>
                      <w:rFonts w:ascii="Verdana" w:eastAsia="Times New Roman" w:hAnsi="Verdana" w:cs="Arial"/>
                      <w:color w:val="000000"/>
                      <w:sz w:val="20"/>
                      <w:szCs w:val="20"/>
                      <w:lang w:eastAsia="en-IE"/>
                    </w:rPr>
                    <w:t xml:space="preserve"> </w:t>
                  </w:r>
                </w:p>
                <w:p w:rsidR="00DA49AD" w:rsidRDefault="00DA49AD" w:rsidP="00046B33">
                  <w:pPr>
                    <w:spacing w:after="0" w:line="240" w:lineRule="auto"/>
                    <w:jc w:val="center"/>
                    <w:rPr>
                      <w:rFonts w:ascii="Verdana" w:eastAsia="Times New Roman" w:hAnsi="Verdana" w:cs="Arial"/>
                      <w:color w:val="000000"/>
                      <w:sz w:val="20"/>
                      <w:szCs w:val="20"/>
                      <w:lang w:eastAsia="en-IE"/>
                    </w:rPr>
                  </w:pPr>
                </w:p>
                <w:p w:rsidR="00046B33" w:rsidRPr="00046B33" w:rsidRDefault="00046B33" w:rsidP="00046B33">
                  <w:pPr>
                    <w:spacing w:after="0" w:line="240" w:lineRule="auto"/>
                    <w:jc w:val="center"/>
                    <w:rPr>
                      <w:rFonts w:ascii="Arial" w:eastAsia="Times New Roman" w:hAnsi="Arial" w:cs="Arial"/>
                      <w:color w:val="000000"/>
                      <w:sz w:val="24"/>
                      <w:szCs w:val="24"/>
                      <w:lang w:eastAsia="en-IE"/>
                    </w:rPr>
                  </w:pPr>
                  <w:bookmarkStart w:id="0" w:name="_GoBack"/>
                  <w:bookmarkEnd w:id="0"/>
                  <w:r w:rsidRPr="00046B33">
                    <w:rPr>
                      <w:rFonts w:ascii="Verdana" w:eastAsia="Times New Roman" w:hAnsi="Verdana" w:cs="Arial"/>
                      <w:color w:val="000000"/>
                      <w:sz w:val="20"/>
                      <w:szCs w:val="20"/>
                      <w:lang w:eastAsia="en-IE"/>
                    </w:rPr>
                    <w:t>No. 95.8</w:t>
                  </w:r>
                </w:p>
                <w:p w:rsidR="00046B33" w:rsidRPr="00046B33" w:rsidRDefault="00046B33" w:rsidP="00046B33">
                  <w:pPr>
                    <w:spacing w:after="0" w:line="240" w:lineRule="auto"/>
                    <w:rPr>
                      <w:rFonts w:ascii="Arial" w:eastAsia="Times New Roman" w:hAnsi="Arial" w:cs="Arial"/>
                      <w:color w:val="000000"/>
                      <w:sz w:val="24"/>
                      <w:szCs w:val="24"/>
                      <w:lang w:eastAsia="en-IE"/>
                    </w:rPr>
                  </w:pPr>
                  <w:r w:rsidRPr="00046B33">
                    <w:rPr>
                      <w:rFonts w:ascii="Arial" w:eastAsia="Times New Roman" w:hAnsi="Arial" w:cs="Arial"/>
                      <w:color w:val="000000"/>
                      <w:sz w:val="24"/>
                      <w:szCs w:val="24"/>
                      <w:lang w:eastAsia="en-IE"/>
                    </w:rPr>
                    <w:br/>
                  </w:r>
                  <w:r w:rsidRPr="00046B33">
                    <w:rPr>
                      <w:rFonts w:ascii="Verdana" w:eastAsia="Times New Roman" w:hAnsi="Verdana" w:cs="Arial"/>
                      <w:color w:val="000000"/>
                      <w:sz w:val="15"/>
                      <w:szCs w:val="15"/>
                      <w:lang w:eastAsia="en-IE"/>
                    </w:rPr>
                    <w:t>O.95, r.4 (1)</w:t>
                  </w:r>
                </w:p>
                <w:p w:rsidR="00046B33" w:rsidRPr="00046B33" w:rsidRDefault="00046B33" w:rsidP="00046B33">
                  <w:pPr>
                    <w:spacing w:after="0" w:line="240" w:lineRule="auto"/>
                    <w:jc w:val="center"/>
                    <w:rPr>
                      <w:rFonts w:ascii="Arial" w:eastAsia="Times New Roman" w:hAnsi="Arial" w:cs="Arial"/>
                      <w:color w:val="000000"/>
                      <w:sz w:val="24"/>
                      <w:szCs w:val="24"/>
                      <w:lang w:eastAsia="en-IE"/>
                    </w:rPr>
                  </w:pPr>
                  <w:r w:rsidRPr="00046B33">
                    <w:rPr>
                      <w:rFonts w:ascii="Arial" w:eastAsia="Times New Roman" w:hAnsi="Arial" w:cs="Arial"/>
                      <w:color w:val="000000"/>
                      <w:sz w:val="24"/>
                      <w:szCs w:val="24"/>
                      <w:lang w:eastAsia="en-IE"/>
                    </w:rPr>
                    <w:br/>
                  </w:r>
                  <w:r w:rsidRPr="00046B33">
                    <w:rPr>
                      <w:rFonts w:ascii="Verdana" w:eastAsia="Times New Roman" w:hAnsi="Verdana" w:cs="Arial"/>
                      <w:color w:val="000000"/>
                      <w:sz w:val="20"/>
                      <w:szCs w:val="20"/>
                      <w:lang w:eastAsia="en-IE"/>
                    </w:rPr>
                    <w:t>MALICIOUS INJURIES ACTS, 1981 AND 1986</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jc w:val="center"/>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 xml:space="preserve">Decree </w:t>
                  </w:r>
                  <w:proofErr w:type="gramStart"/>
                  <w:r w:rsidRPr="00046B33">
                    <w:rPr>
                      <w:rFonts w:ascii="Verdana" w:eastAsia="Times New Roman" w:hAnsi="Verdana" w:cs="Arial"/>
                      <w:color w:val="000000"/>
                      <w:sz w:val="20"/>
                      <w:szCs w:val="20"/>
                      <w:lang w:eastAsia="en-IE"/>
                    </w:rPr>
                    <w:t>For</w:t>
                  </w:r>
                  <w:proofErr w:type="gramEnd"/>
                  <w:r w:rsidRPr="00046B33">
                    <w:rPr>
                      <w:rFonts w:ascii="Verdana" w:eastAsia="Times New Roman" w:hAnsi="Verdana" w:cs="Arial"/>
                      <w:color w:val="000000"/>
                      <w:sz w:val="20"/>
                      <w:szCs w:val="20"/>
                      <w:lang w:eastAsia="en-IE"/>
                    </w:rPr>
                    <w:t xml:space="preserve"> Compensation For Damage To Property</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jc w:val="center"/>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(in a harbour or within one mile beyond the coastal boundary or removed therefrom)</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jc w:val="center"/>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 xml:space="preserve">District Court Area of District No. </w:t>
                  </w:r>
                </w:p>
                <w:p w:rsidR="00046B33" w:rsidRPr="00046B33" w:rsidRDefault="00046B33" w:rsidP="00046B33">
                  <w:pPr>
                    <w:spacing w:after="0" w:line="240" w:lineRule="auto"/>
                    <w:rPr>
                      <w:rFonts w:ascii="Arial" w:eastAsia="Times New Roman" w:hAnsi="Arial" w:cs="Arial"/>
                      <w:color w:val="000000"/>
                      <w:sz w:val="24"/>
                      <w:szCs w:val="24"/>
                      <w:lang w:eastAsia="en-IE"/>
                    </w:rPr>
                  </w:pPr>
                  <w:r w:rsidRPr="00046B33">
                    <w:rPr>
                      <w:rFonts w:ascii="Arial" w:eastAsia="Times New Roman" w:hAnsi="Arial" w:cs="Arial"/>
                      <w:color w:val="000000"/>
                      <w:sz w:val="24"/>
                      <w:szCs w:val="24"/>
                      <w:lang w:eastAsia="en-IE"/>
                    </w:rPr>
                    <w:br/>
                  </w:r>
                  <w:r w:rsidRPr="00046B33">
                    <w:rPr>
                      <w:rFonts w:ascii="Verdana" w:eastAsia="Times New Roman" w:hAnsi="Verdana" w:cs="Arial"/>
                      <w:color w:val="000000"/>
                      <w:sz w:val="20"/>
                      <w:szCs w:val="20"/>
                      <w:lang w:eastAsia="en-IE"/>
                    </w:rPr>
                    <w:t xml:space="preserve">.........................Applicant of ....................................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 xml:space="preserve">.........................Respondent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 xml:space="preserve">.........................*Third Party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THIS APPLICATION for an award of compensation for damage to property coming before the Court this day.</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THE COURT, being satisfied</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1. that the preliminary notice and the notice of application were duly served,</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2. that the applicant suffered</w:t>
                  </w:r>
                  <w:r>
                    <w:rPr>
                      <w:rFonts w:ascii="Verdana" w:eastAsia="Times New Roman" w:hAnsi="Verdana" w:cs="Arial"/>
                      <w:color w:val="000000"/>
                      <w:sz w:val="20"/>
                      <w:szCs w:val="20"/>
                      <w:lang w:eastAsia="en-IE"/>
                    </w:rPr>
                    <w:t xml:space="preserve"> loss by damage on the day of </w:t>
                  </w:r>
                  <w:proofErr w:type="gramStart"/>
                  <w:r>
                    <w:rPr>
                      <w:rFonts w:ascii="Verdana" w:eastAsia="Times New Roman" w:hAnsi="Verdana" w:cs="Arial"/>
                      <w:color w:val="000000"/>
                      <w:sz w:val="20"/>
                      <w:szCs w:val="20"/>
                      <w:lang w:eastAsia="en-IE"/>
                    </w:rPr>
                    <w:t xml:space="preserve">20 </w:t>
                  </w:r>
                  <w:r w:rsidRPr="00046B33">
                    <w:rPr>
                      <w:rFonts w:ascii="Verdana" w:eastAsia="Times New Roman" w:hAnsi="Verdana" w:cs="Arial"/>
                      <w:color w:val="000000"/>
                      <w:sz w:val="20"/>
                      <w:szCs w:val="20"/>
                      <w:lang w:eastAsia="en-IE"/>
                    </w:rPr>
                    <w:t xml:space="preserve"> to</w:t>
                  </w:r>
                  <w:proofErr w:type="gramEnd"/>
                  <w:r w:rsidRPr="00046B33">
                    <w:rPr>
                      <w:rFonts w:ascii="Verdana" w:eastAsia="Times New Roman" w:hAnsi="Verdana" w:cs="Arial"/>
                      <w:color w:val="000000"/>
                      <w:sz w:val="20"/>
                      <w:szCs w:val="20"/>
                      <w:lang w:eastAsia="en-IE"/>
                    </w:rPr>
                    <w:t xml:space="preserve"> property, to wit, (*within/*unlawfully taken and removed from/the harbour at )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(*at/*unlawfully, taken and removed from/a place within one mile beyond the coastal boundary of the respondent's area),</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(insert hereunder one of the following recitals, as appropriate)</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caused unlawfully by one or more of a number (exceeding two) of persons riotously assembled together,</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(or)</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caused as a result of an act committed maliciously by a person acting on behalf of or in connection with an unlawful organisation,</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(or)</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caused as a result of an act committed maliciously by a person acting on behalf of or in connection with an organisation outside the State that engages in, promotes, encourages or advocates the use of violence for purposes related to the conduct or administration of the affairs of the State or Northern Ireland,</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3. that the applicant is entitled to compensation for the damage,</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lastRenderedPageBreak/>
                    <w:t>4. that the respondent is the local authority for the place on shore nearest the place *where the damage was caused/*from where the property was removed,</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5. that the said place on shore is within the court (area and) district aforesaid,</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 xml:space="preserve">AWARDS to the applicant the sum of </w:t>
                  </w:r>
                  <w:r>
                    <w:rPr>
                      <w:rFonts w:ascii="Verdana" w:eastAsia="Times New Roman" w:hAnsi="Verdana" w:cs="Arial"/>
                      <w:color w:val="000000"/>
                      <w:sz w:val="20"/>
                      <w:szCs w:val="20"/>
                      <w:lang w:eastAsia="en-IE"/>
                    </w:rPr>
                    <w:t>€</w:t>
                  </w:r>
                  <w:r w:rsidR="008C7058">
                    <w:rPr>
                      <w:rFonts w:ascii="Verdana" w:eastAsia="Times New Roman" w:hAnsi="Verdana" w:cs="Arial"/>
                      <w:color w:val="000000"/>
                      <w:sz w:val="20"/>
                      <w:szCs w:val="20"/>
                      <w:lang w:eastAsia="en-IE"/>
                    </w:rPr>
                    <w:t xml:space="preserve">   </w:t>
                  </w:r>
                  <w:r w:rsidRPr="00046B33">
                    <w:rPr>
                      <w:rFonts w:ascii="Verdana" w:eastAsia="Times New Roman" w:hAnsi="Verdana" w:cs="Arial"/>
                      <w:color w:val="000000"/>
                      <w:sz w:val="20"/>
                      <w:szCs w:val="20"/>
                      <w:lang w:eastAsia="en-IE"/>
                    </w:rPr>
                    <w:t xml:space="preserve"> for compensation with </w:t>
                  </w:r>
                  <w:r>
                    <w:rPr>
                      <w:rFonts w:ascii="Verdana" w:eastAsia="Times New Roman" w:hAnsi="Verdana" w:cs="Arial"/>
                      <w:color w:val="000000"/>
                      <w:sz w:val="20"/>
                      <w:szCs w:val="20"/>
                      <w:lang w:eastAsia="en-IE"/>
                    </w:rPr>
                    <w:t>€</w:t>
                  </w:r>
                  <w:r w:rsidRPr="00046B33">
                    <w:rPr>
                      <w:rFonts w:ascii="Verdana" w:eastAsia="Times New Roman" w:hAnsi="Verdana" w:cs="Arial"/>
                      <w:color w:val="000000"/>
                      <w:sz w:val="20"/>
                      <w:szCs w:val="20"/>
                      <w:lang w:eastAsia="en-IE"/>
                    </w:rPr>
                    <w:t xml:space="preserve"> </w:t>
                  </w:r>
                  <w:r w:rsidR="008C7058">
                    <w:rPr>
                      <w:rFonts w:ascii="Verdana" w:eastAsia="Times New Roman" w:hAnsi="Verdana" w:cs="Arial"/>
                      <w:color w:val="000000"/>
                      <w:sz w:val="20"/>
                      <w:szCs w:val="20"/>
                      <w:lang w:eastAsia="en-IE"/>
                    </w:rPr>
                    <w:t xml:space="preserve">   </w:t>
                  </w:r>
                  <w:r w:rsidRPr="00046B33">
                    <w:rPr>
                      <w:rFonts w:ascii="Verdana" w:eastAsia="Times New Roman" w:hAnsi="Verdana" w:cs="Arial"/>
                      <w:color w:val="000000"/>
                      <w:sz w:val="20"/>
                      <w:szCs w:val="20"/>
                      <w:lang w:eastAsia="en-IE"/>
                    </w:rPr>
                    <w:t xml:space="preserve">for costs and </w:t>
                  </w:r>
                  <w:r>
                    <w:rPr>
                      <w:rFonts w:ascii="Verdana" w:eastAsia="Times New Roman" w:hAnsi="Verdana" w:cs="Arial"/>
                      <w:color w:val="000000"/>
                      <w:sz w:val="20"/>
                      <w:szCs w:val="20"/>
                      <w:lang w:eastAsia="en-IE"/>
                    </w:rPr>
                    <w:t>€</w:t>
                  </w:r>
                  <w:r w:rsidRPr="00046B33">
                    <w:rPr>
                      <w:rFonts w:ascii="Verdana" w:eastAsia="Times New Roman" w:hAnsi="Verdana" w:cs="Arial"/>
                      <w:color w:val="000000"/>
                      <w:sz w:val="20"/>
                      <w:szCs w:val="20"/>
                      <w:lang w:eastAsia="en-IE"/>
                    </w:rPr>
                    <w:t xml:space="preserve"> </w:t>
                  </w:r>
                  <w:r w:rsidR="008C7058">
                    <w:rPr>
                      <w:rFonts w:ascii="Verdana" w:eastAsia="Times New Roman" w:hAnsi="Verdana" w:cs="Arial"/>
                      <w:color w:val="000000"/>
                      <w:sz w:val="20"/>
                      <w:szCs w:val="20"/>
                      <w:lang w:eastAsia="en-IE"/>
                    </w:rPr>
                    <w:t xml:space="preserve">   </w:t>
                  </w:r>
                  <w:r w:rsidRPr="00046B33">
                    <w:rPr>
                      <w:rFonts w:ascii="Verdana" w:eastAsia="Times New Roman" w:hAnsi="Verdana" w:cs="Arial"/>
                      <w:color w:val="000000"/>
                      <w:sz w:val="20"/>
                      <w:szCs w:val="20"/>
                      <w:lang w:eastAsia="en-IE"/>
                    </w:rPr>
                    <w:t xml:space="preserve">for witnesses' expenses making together the total sum of </w:t>
                  </w:r>
                  <w:proofErr w:type="gramStart"/>
                  <w:r>
                    <w:rPr>
                      <w:rFonts w:ascii="Verdana" w:eastAsia="Times New Roman" w:hAnsi="Verdana" w:cs="Arial"/>
                      <w:color w:val="000000"/>
                      <w:sz w:val="20"/>
                      <w:szCs w:val="20"/>
                      <w:lang w:eastAsia="en-IE"/>
                    </w:rPr>
                    <w:t>€</w:t>
                  </w:r>
                  <w:r w:rsidRPr="00046B33">
                    <w:rPr>
                      <w:rFonts w:ascii="Verdana" w:eastAsia="Times New Roman" w:hAnsi="Verdana" w:cs="Arial"/>
                      <w:color w:val="000000"/>
                      <w:sz w:val="20"/>
                      <w:szCs w:val="20"/>
                      <w:lang w:eastAsia="en-IE"/>
                    </w:rPr>
                    <w:t xml:space="preserve"> </w:t>
                  </w:r>
                  <w:r w:rsidR="008C7058">
                    <w:rPr>
                      <w:rFonts w:ascii="Verdana" w:eastAsia="Times New Roman" w:hAnsi="Verdana" w:cs="Arial"/>
                      <w:color w:val="000000"/>
                      <w:sz w:val="20"/>
                      <w:szCs w:val="20"/>
                      <w:lang w:eastAsia="en-IE"/>
                    </w:rPr>
                    <w:t xml:space="preserve"> </w:t>
                  </w:r>
                  <w:r w:rsidRPr="00046B33">
                    <w:rPr>
                      <w:rFonts w:ascii="Verdana" w:eastAsia="Times New Roman" w:hAnsi="Verdana" w:cs="Arial"/>
                      <w:color w:val="000000"/>
                      <w:sz w:val="20"/>
                      <w:szCs w:val="20"/>
                      <w:lang w:eastAsia="en-IE"/>
                    </w:rPr>
                    <w:t>,</w:t>
                  </w:r>
                  <w:proofErr w:type="gramEnd"/>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*(AND ORDERS that the same be paid out of the funds of the respondent/third party),</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 xml:space="preserve">*(and being satisfied that liability for compensation should be apportioned between the respondent and the third party as </w:t>
                  </w:r>
                  <w:proofErr w:type="gramStart"/>
                  <w:r w:rsidRPr="00046B33">
                    <w:rPr>
                      <w:rFonts w:ascii="Verdana" w:eastAsia="Times New Roman" w:hAnsi="Verdana" w:cs="Arial"/>
                      <w:color w:val="000000"/>
                      <w:sz w:val="20"/>
                      <w:szCs w:val="20"/>
                      <w:lang w:eastAsia="en-IE"/>
                    </w:rPr>
                    <w:t>follows:-</w:t>
                  </w:r>
                  <w:proofErr w:type="gramEnd"/>
                  <w:r w:rsidRPr="00046B33">
                    <w:rPr>
                      <w:rFonts w:ascii="Verdana" w:eastAsia="Times New Roman" w:hAnsi="Verdana" w:cs="Arial"/>
                      <w:color w:val="000000"/>
                      <w:sz w:val="20"/>
                      <w:szCs w:val="20"/>
                      <w:lang w:eastAsia="en-IE"/>
                    </w:rPr>
                    <w:t xml:space="preserve"> respondent % and third party %, ORDERS that, of the said total sum, the sum of </w:t>
                  </w:r>
                  <w:r>
                    <w:rPr>
                      <w:rFonts w:ascii="Verdana" w:eastAsia="Times New Roman" w:hAnsi="Verdana" w:cs="Arial"/>
                      <w:color w:val="000000"/>
                      <w:sz w:val="20"/>
                      <w:szCs w:val="20"/>
                      <w:lang w:eastAsia="en-IE"/>
                    </w:rPr>
                    <w:t>€</w:t>
                  </w:r>
                  <w:r w:rsidRPr="00046B33">
                    <w:rPr>
                      <w:rFonts w:ascii="Verdana" w:eastAsia="Times New Roman" w:hAnsi="Verdana" w:cs="Arial"/>
                      <w:color w:val="000000"/>
                      <w:sz w:val="20"/>
                      <w:szCs w:val="20"/>
                      <w:lang w:eastAsia="en-IE"/>
                    </w:rPr>
                    <w:t xml:space="preserve"> be paid out of the funds of the respondent and the sum of </w:t>
                  </w:r>
                  <w:r>
                    <w:rPr>
                      <w:rFonts w:ascii="Verdana" w:eastAsia="Times New Roman" w:hAnsi="Verdana" w:cs="Arial"/>
                      <w:color w:val="000000"/>
                      <w:sz w:val="20"/>
                      <w:szCs w:val="20"/>
                      <w:lang w:eastAsia="en-IE"/>
                    </w:rPr>
                    <w:t>€</w:t>
                  </w:r>
                  <w:r w:rsidRPr="00046B33">
                    <w:rPr>
                      <w:rFonts w:ascii="Verdana" w:eastAsia="Times New Roman" w:hAnsi="Verdana" w:cs="Arial"/>
                      <w:color w:val="000000"/>
                      <w:sz w:val="20"/>
                      <w:szCs w:val="20"/>
                      <w:lang w:eastAsia="en-IE"/>
                    </w:rPr>
                    <w:t xml:space="preserve"> </w:t>
                  </w:r>
                  <w:r w:rsidR="008C7058">
                    <w:rPr>
                      <w:rFonts w:ascii="Verdana" w:eastAsia="Times New Roman" w:hAnsi="Verdana" w:cs="Arial"/>
                      <w:color w:val="000000"/>
                      <w:sz w:val="20"/>
                      <w:szCs w:val="20"/>
                      <w:lang w:eastAsia="en-IE"/>
                    </w:rPr>
                    <w:t xml:space="preserve">    </w:t>
                  </w:r>
                  <w:r w:rsidRPr="00046B33">
                    <w:rPr>
                      <w:rFonts w:ascii="Verdana" w:eastAsia="Times New Roman" w:hAnsi="Verdana" w:cs="Arial"/>
                      <w:color w:val="000000"/>
                      <w:sz w:val="20"/>
                      <w:szCs w:val="20"/>
                      <w:lang w:eastAsia="en-IE"/>
                    </w:rPr>
                    <w:t>out of the funds of the third party.)</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AND COMMANDS all sheriffs and county registrars to levy the amount of the award, costs, witnesses' expenses, together with interest at the rate of % per annum on † the amount of the award (exclusive of costs and witnesses' expenses) from the date hereof, and to take in execution the goods of the *respondent *(and) *third party to satisfy the said award, costs, witnesses' expenses and interest on award.</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day of </w:t>
                  </w:r>
                  <w:proofErr w:type="gramStart"/>
                  <w:r>
                    <w:rPr>
                      <w:rFonts w:ascii="Verdana" w:eastAsia="Times New Roman" w:hAnsi="Verdana" w:cs="Arial"/>
                      <w:color w:val="000000"/>
                      <w:sz w:val="20"/>
                      <w:szCs w:val="20"/>
                      <w:lang w:eastAsia="en-IE"/>
                    </w:rPr>
                    <w:t xml:space="preserve">20 </w:t>
                  </w:r>
                  <w:r w:rsidRPr="00046B33">
                    <w:rPr>
                      <w:rFonts w:ascii="Verdana" w:eastAsia="Times New Roman" w:hAnsi="Verdana" w:cs="Arial"/>
                      <w:color w:val="000000"/>
                      <w:sz w:val="20"/>
                      <w:szCs w:val="20"/>
                      <w:lang w:eastAsia="en-IE"/>
                    </w:rPr>
                    <w:t xml:space="preserve"> .</w:t>
                  </w:r>
                  <w:proofErr w:type="gramEnd"/>
                  <w:r w:rsidRPr="00046B33">
                    <w:rPr>
                      <w:rFonts w:ascii="Verdana" w:eastAsia="Times New Roman" w:hAnsi="Verdana" w:cs="Arial"/>
                      <w:color w:val="000000"/>
                      <w:sz w:val="20"/>
                      <w:szCs w:val="20"/>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 xml:space="preserve">Signed ........................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 xml:space="preserve">Judge of the District Court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20"/>
                      <w:szCs w:val="20"/>
                      <w:lang w:eastAsia="en-IE"/>
                    </w:rPr>
                    <w:t>(County Registrar's warrant to be added)</w:t>
                  </w:r>
                  <w:r w:rsidRPr="00046B33">
                    <w:rPr>
                      <w:rFonts w:ascii="Arial" w:eastAsia="Times New Roman" w:hAnsi="Arial" w:cs="Arial"/>
                      <w:color w:val="000000"/>
                      <w:sz w:val="24"/>
                      <w:szCs w:val="24"/>
                      <w:lang w:eastAsia="en-IE"/>
                    </w:rPr>
                    <w:t xml:space="preserve"> </w:t>
                  </w:r>
                </w:p>
                <w:p w:rsidR="00046B33" w:rsidRPr="00046B33" w:rsidRDefault="00046B33" w:rsidP="00046B33">
                  <w:pPr>
                    <w:spacing w:before="100" w:beforeAutospacing="1" w:after="100" w:afterAutospacing="1" w:line="240" w:lineRule="auto"/>
                    <w:rPr>
                      <w:rFonts w:ascii="Arial" w:eastAsia="Times New Roman" w:hAnsi="Arial" w:cs="Arial"/>
                      <w:color w:val="000000"/>
                      <w:sz w:val="24"/>
                      <w:szCs w:val="24"/>
                      <w:lang w:eastAsia="en-IE"/>
                    </w:rPr>
                  </w:pPr>
                  <w:r w:rsidRPr="00046B33">
                    <w:rPr>
                      <w:rFonts w:ascii="Verdana" w:eastAsia="Times New Roman" w:hAnsi="Verdana" w:cs="Arial"/>
                      <w:color w:val="000000"/>
                      <w:sz w:val="15"/>
                      <w:szCs w:val="15"/>
                      <w:lang w:eastAsia="en-IE"/>
                    </w:rPr>
                    <w:t>* Delete words inapplicable</w:t>
                  </w:r>
                  <w:r w:rsidRPr="00046B33">
                    <w:rPr>
                      <w:rFonts w:ascii="Arial" w:eastAsia="Times New Roman" w:hAnsi="Arial" w:cs="Arial"/>
                      <w:color w:val="000000"/>
                      <w:sz w:val="24"/>
                      <w:szCs w:val="24"/>
                      <w:lang w:eastAsia="en-IE"/>
                    </w:rPr>
                    <w:br/>
                  </w:r>
                  <w:r w:rsidRPr="00046B33">
                    <w:rPr>
                      <w:rFonts w:ascii="Verdana" w:eastAsia="Times New Roman" w:hAnsi="Verdana" w:cs="Arial"/>
                      <w:color w:val="000000"/>
                      <w:sz w:val="15"/>
                      <w:szCs w:val="15"/>
                      <w:lang w:eastAsia="en-IE"/>
                    </w:rPr>
                    <w:t xml:space="preserve">† If it exceeds </w:t>
                  </w:r>
                  <w:r w:rsidR="008C7058">
                    <w:rPr>
                      <w:rFonts w:ascii="Verdana" w:eastAsia="Times New Roman" w:hAnsi="Verdana" w:cs="Arial"/>
                      <w:color w:val="000000"/>
                      <w:sz w:val="15"/>
                      <w:szCs w:val="15"/>
                      <w:lang w:eastAsia="en-IE"/>
                    </w:rPr>
                    <w:t>£</w:t>
                  </w:r>
                  <w:r w:rsidRPr="00046B33">
                    <w:rPr>
                      <w:rFonts w:ascii="Verdana" w:eastAsia="Times New Roman" w:hAnsi="Verdana" w:cs="Arial"/>
                      <w:color w:val="000000"/>
                      <w:sz w:val="15"/>
                      <w:szCs w:val="15"/>
                      <w:lang w:eastAsia="en-IE"/>
                    </w:rPr>
                    <w:t>150</w:t>
                  </w:r>
                </w:p>
              </w:tc>
            </w:tr>
          </w:tbl>
          <w:p w:rsidR="00046B33" w:rsidRPr="00046B33" w:rsidRDefault="00046B33" w:rsidP="00046B33">
            <w:pPr>
              <w:spacing w:after="0" w:line="240" w:lineRule="auto"/>
              <w:rPr>
                <w:rFonts w:ascii="Arial" w:eastAsia="Times New Roman" w:hAnsi="Arial" w:cs="Arial"/>
                <w:color w:val="000000"/>
                <w:sz w:val="24"/>
                <w:szCs w:val="24"/>
                <w:lang w:eastAsia="en-IE"/>
              </w:rPr>
            </w:pPr>
          </w:p>
        </w:tc>
      </w:tr>
    </w:tbl>
    <w:p w:rsidR="00BF1E4A" w:rsidRDefault="00BF1E4A"/>
    <w:sectPr w:rsidR="00BF1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33"/>
    <w:rsid w:val="00046B33"/>
    <w:rsid w:val="008C7058"/>
    <w:rsid w:val="00BF1E4A"/>
    <w:rsid w:val="00DA49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F41D"/>
  <w15:chartTrackingRefBased/>
  <w15:docId w15:val="{62304B74-D5F0-4374-A7F2-CFAB2AD0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6B3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338749">
      <w:bodyDiv w:val="1"/>
      <w:marLeft w:val="0"/>
      <w:marRight w:val="0"/>
      <w:marTop w:val="0"/>
      <w:marBottom w:val="0"/>
      <w:divBdr>
        <w:top w:val="none" w:sz="0" w:space="0" w:color="auto"/>
        <w:left w:val="none" w:sz="0" w:space="0" w:color="auto"/>
        <w:bottom w:val="none" w:sz="0" w:space="0" w:color="auto"/>
        <w:right w:val="none" w:sz="0" w:space="0" w:color="auto"/>
      </w:divBdr>
      <w:divsChild>
        <w:div w:id="180516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3</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2019-10-29T16:13:00Z</dcterms:created>
  <dcterms:modified xsi:type="dcterms:W3CDTF">2019-11-13T16:15:00Z</dcterms:modified>
</cp:coreProperties>
</file>