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AD3" w:rsidRDefault="00252AD3" w:rsidP="006118D6">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6D5D42" w:rsidRPr="006D5D42" w:rsidRDefault="006D5D42" w:rsidP="006118D6">
      <w:pPr>
        <w:spacing w:after="0" w:line="240" w:lineRule="auto"/>
        <w:jc w:val="center"/>
        <w:rPr>
          <w:rFonts w:ascii="Verdana" w:eastAsia="Times New Roman" w:hAnsi="Verdana" w:cs="Arial"/>
          <w:color w:val="000000"/>
          <w:sz w:val="24"/>
          <w:szCs w:val="24"/>
          <w:lang w:eastAsia="en-IE"/>
        </w:rPr>
      </w:pPr>
      <w:r w:rsidRPr="006D5D42">
        <w:rPr>
          <w:rFonts w:ascii="Verdana" w:eastAsia="Times New Roman" w:hAnsi="Verdana" w:cs="Arial"/>
          <w:color w:val="000000"/>
          <w:sz w:val="24"/>
          <w:szCs w:val="24"/>
          <w:lang w:eastAsia="en-IE"/>
        </w:rPr>
        <w:br/>
      </w:r>
      <w:r w:rsidRPr="006D5D42">
        <w:rPr>
          <w:rFonts w:ascii="Verdana" w:eastAsia="Times New Roman" w:hAnsi="Verdana" w:cs="Arial"/>
          <w:color w:val="000000"/>
          <w:sz w:val="20"/>
          <w:szCs w:val="20"/>
          <w:lang w:eastAsia="en-IE"/>
        </w:rPr>
        <w:t>S.I. No. 17 of 2014</w:t>
      </w:r>
    </w:p>
    <w:p w:rsidR="006D5D42" w:rsidRPr="006D5D42" w:rsidRDefault="006D5D42" w:rsidP="006D5D42">
      <w:pPr>
        <w:spacing w:after="0" w:line="240" w:lineRule="auto"/>
        <w:jc w:val="center"/>
        <w:rPr>
          <w:rFonts w:ascii="Verdana" w:eastAsia="Times New Roman" w:hAnsi="Verdana" w:cs="Arial"/>
          <w:color w:val="000000"/>
          <w:sz w:val="24"/>
          <w:szCs w:val="24"/>
          <w:lang w:eastAsia="en-IE"/>
        </w:rPr>
      </w:pPr>
      <w:r w:rsidRPr="006D5D42">
        <w:rPr>
          <w:rFonts w:ascii="Verdana" w:eastAsia="Times New Roman" w:hAnsi="Verdana" w:cs="Arial"/>
          <w:color w:val="000000"/>
          <w:sz w:val="24"/>
          <w:szCs w:val="24"/>
          <w:lang w:eastAsia="en-IE"/>
        </w:rPr>
        <w:br/>
      </w:r>
      <w:r w:rsidR="006118D6">
        <w:rPr>
          <w:rFonts w:ascii="Verdana" w:eastAsia="Times New Roman" w:hAnsi="Verdana" w:cs="Arial"/>
          <w:color w:val="000000"/>
          <w:sz w:val="20"/>
          <w:szCs w:val="20"/>
          <w:lang w:eastAsia="en-IE"/>
        </w:rPr>
        <w:t xml:space="preserve">No. </w:t>
      </w:r>
      <w:bookmarkStart w:id="0" w:name="_GoBack"/>
      <w:bookmarkEnd w:id="0"/>
      <w:r w:rsidRPr="006D5D42">
        <w:rPr>
          <w:rFonts w:ascii="Verdana" w:eastAsia="Times New Roman" w:hAnsi="Verdana" w:cs="Arial"/>
          <w:color w:val="000000"/>
          <w:sz w:val="20"/>
          <w:szCs w:val="20"/>
          <w:lang w:eastAsia="en-IE"/>
        </w:rPr>
        <w:t>41B.13</w:t>
      </w:r>
      <w:r w:rsidRPr="006D5D42">
        <w:rPr>
          <w:rFonts w:ascii="Verdana" w:eastAsia="Times New Roman" w:hAnsi="Verdana" w:cs="Arial"/>
          <w:color w:val="000000"/>
          <w:sz w:val="24"/>
          <w:szCs w:val="24"/>
          <w:lang w:eastAsia="en-IE"/>
        </w:rPr>
        <w:t xml:space="preserve"> </w:t>
      </w:r>
    </w:p>
    <w:p w:rsidR="006D5D42" w:rsidRPr="006D5D42" w:rsidRDefault="006D5D42" w:rsidP="006D5D42">
      <w:pPr>
        <w:spacing w:before="100" w:beforeAutospacing="1" w:after="100" w:afterAutospacing="1" w:line="240" w:lineRule="auto"/>
        <w:jc w:val="center"/>
        <w:rPr>
          <w:rFonts w:ascii="Verdana" w:eastAsia="Times New Roman" w:hAnsi="Verdana" w:cs="Arial"/>
          <w:color w:val="000000"/>
          <w:sz w:val="24"/>
          <w:szCs w:val="24"/>
          <w:lang w:eastAsia="en-IE"/>
        </w:rPr>
      </w:pPr>
      <w:r w:rsidRPr="006D5D42">
        <w:rPr>
          <w:rFonts w:ascii="Verdana" w:eastAsia="Times New Roman" w:hAnsi="Verdana" w:cs="Arial"/>
          <w:color w:val="000000"/>
          <w:sz w:val="20"/>
          <w:szCs w:val="20"/>
          <w:lang w:eastAsia="en-IE"/>
        </w:rPr>
        <w:t>Certificate</w:t>
      </w:r>
    </w:p>
    <w:p w:rsidR="006D5D42" w:rsidRPr="006D5D42" w:rsidRDefault="006D5D42" w:rsidP="006D5D42">
      <w:pPr>
        <w:spacing w:after="0" w:line="240" w:lineRule="auto"/>
        <w:rPr>
          <w:rFonts w:ascii="Verdana" w:eastAsia="Times New Roman" w:hAnsi="Verdana" w:cs="Arial"/>
          <w:color w:val="000000"/>
          <w:sz w:val="24"/>
          <w:szCs w:val="24"/>
          <w:lang w:eastAsia="en-IE"/>
        </w:rPr>
      </w:pPr>
      <w:r w:rsidRPr="006D5D42">
        <w:rPr>
          <w:rFonts w:ascii="Verdana" w:eastAsia="Times New Roman" w:hAnsi="Verdana" w:cs="Arial"/>
          <w:color w:val="000000"/>
          <w:sz w:val="24"/>
          <w:szCs w:val="24"/>
          <w:lang w:eastAsia="en-IE"/>
        </w:rPr>
        <w:br/>
      </w:r>
      <w:r w:rsidRPr="006D5D42">
        <w:rPr>
          <w:rFonts w:ascii="Verdana" w:eastAsia="Times New Roman" w:hAnsi="Verdana" w:cs="Arial"/>
          <w:i/>
          <w:iCs/>
          <w:color w:val="000000"/>
          <w:sz w:val="15"/>
          <w:szCs w:val="15"/>
          <w:lang w:eastAsia="en-IE"/>
        </w:rPr>
        <w:t>Schedule C</w:t>
      </w:r>
      <w:r w:rsidRPr="006D5D42">
        <w:rPr>
          <w:rFonts w:ascii="Verdana" w:eastAsia="Times New Roman" w:hAnsi="Verdana" w:cs="Arial"/>
          <w:i/>
          <w:iCs/>
          <w:color w:val="000000"/>
          <w:sz w:val="15"/>
          <w:szCs w:val="15"/>
          <w:lang w:eastAsia="en-IE"/>
        </w:rPr>
        <w:br/>
        <w:t>O. 41B, r. 34</w:t>
      </w:r>
    </w:p>
    <w:p w:rsidR="006D5D42" w:rsidRPr="006D5D42" w:rsidRDefault="006D5D42" w:rsidP="006D5D42">
      <w:pPr>
        <w:spacing w:after="0" w:line="240" w:lineRule="auto"/>
        <w:jc w:val="center"/>
        <w:rPr>
          <w:rFonts w:ascii="Verdana" w:eastAsia="Times New Roman" w:hAnsi="Verdana" w:cs="Arial"/>
          <w:color w:val="000000"/>
          <w:sz w:val="24"/>
          <w:szCs w:val="24"/>
          <w:lang w:eastAsia="en-IE"/>
        </w:rPr>
      </w:pPr>
      <w:r w:rsidRPr="006D5D42">
        <w:rPr>
          <w:rFonts w:ascii="Verdana" w:eastAsia="Times New Roman" w:hAnsi="Verdana" w:cs="Arial"/>
          <w:color w:val="000000"/>
          <w:sz w:val="24"/>
          <w:szCs w:val="24"/>
          <w:lang w:eastAsia="en-IE"/>
        </w:rPr>
        <w:br/>
      </w:r>
      <w:r w:rsidRPr="006D5D42">
        <w:rPr>
          <w:rFonts w:ascii="Verdana" w:eastAsia="Times New Roman" w:hAnsi="Verdana" w:cs="Arial"/>
          <w:color w:val="000000"/>
          <w:sz w:val="20"/>
          <w:szCs w:val="20"/>
          <w:lang w:eastAsia="en-IE"/>
        </w:rPr>
        <w:t>ÉIRE</w:t>
      </w:r>
      <w:r w:rsidRPr="006D5D42">
        <w:rPr>
          <w:rFonts w:ascii="Verdana" w:eastAsia="Times New Roman" w:hAnsi="Verdana" w:cs="Arial"/>
          <w:color w:val="000000"/>
          <w:sz w:val="20"/>
          <w:szCs w:val="20"/>
          <w:lang w:eastAsia="en-IE"/>
        </w:rPr>
        <w:br/>
        <w:t>IRELAND</w:t>
      </w:r>
      <w:r w:rsidRPr="006D5D42">
        <w:rPr>
          <w:rFonts w:ascii="Verdana" w:eastAsia="Times New Roman" w:hAnsi="Verdana" w:cs="Arial"/>
          <w:color w:val="000000"/>
          <w:sz w:val="24"/>
          <w:szCs w:val="24"/>
          <w:lang w:eastAsia="en-IE"/>
        </w:rPr>
        <w:t xml:space="preserve"> </w:t>
      </w:r>
    </w:p>
    <w:p w:rsidR="006D5D42" w:rsidRPr="006D5D42" w:rsidRDefault="006D5D42" w:rsidP="006D5D42">
      <w:pPr>
        <w:spacing w:before="100" w:beforeAutospacing="1" w:after="100" w:afterAutospacing="1" w:line="240" w:lineRule="auto"/>
        <w:jc w:val="center"/>
        <w:rPr>
          <w:rFonts w:ascii="Verdana" w:eastAsia="Times New Roman" w:hAnsi="Verdana" w:cs="Arial"/>
          <w:color w:val="000000"/>
          <w:sz w:val="24"/>
          <w:szCs w:val="24"/>
          <w:lang w:eastAsia="en-IE"/>
        </w:rPr>
      </w:pPr>
      <w:r w:rsidRPr="006D5D42">
        <w:rPr>
          <w:rFonts w:ascii="Verdana" w:eastAsia="Times New Roman" w:hAnsi="Verdana" w:cs="Arial"/>
          <w:color w:val="000000"/>
          <w:sz w:val="20"/>
          <w:szCs w:val="20"/>
          <w:lang w:eastAsia="en-IE"/>
        </w:rPr>
        <w:t>AN CHÚIRT DÚICHE</w:t>
      </w:r>
      <w:r w:rsidRPr="006D5D42">
        <w:rPr>
          <w:rFonts w:ascii="Verdana" w:eastAsia="Times New Roman" w:hAnsi="Verdana" w:cs="Arial"/>
          <w:color w:val="000000"/>
          <w:sz w:val="20"/>
          <w:szCs w:val="20"/>
          <w:lang w:eastAsia="en-IE"/>
        </w:rPr>
        <w:br/>
        <w:t>THE DISTRICT COURT</w:t>
      </w:r>
    </w:p>
    <w:p w:rsidR="006D5D42" w:rsidRPr="006D5D42" w:rsidRDefault="006D5D42" w:rsidP="006D5D42">
      <w:pPr>
        <w:spacing w:after="0" w:line="240" w:lineRule="auto"/>
        <w:rPr>
          <w:rFonts w:ascii="Verdana" w:eastAsia="Times New Roman" w:hAnsi="Verdana" w:cs="Arial"/>
          <w:color w:val="000000"/>
          <w:sz w:val="24"/>
          <w:szCs w:val="24"/>
          <w:lang w:eastAsia="en-IE"/>
        </w:rPr>
      </w:pPr>
      <w:r w:rsidRPr="006D5D42">
        <w:rPr>
          <w:rFonts w:ascii="Verdana" w:eastAsia="Times New Roman" w:hAnsi="Verdana" w:cs="Arial"/>
          <w:color w:val="000000"/>
          <w:sz w:val="24"/>
          <w:szCs w:val="24"/>
          <w:lang w:eastAsia="en-IE"/>
        </w:rPr>
        <w:br/>
      </w:r>
      <w:r w:rsidRPr="006D5D42">
        <w:rPr>
          <w:rFonts w:ascii="Verdana" w:eastAsia="Times New Roman" w:hAnsi="Verdana" w:cs="Arial"/>
          <w:color w:val="000000"/>
          <w:sz w:val="20"/>
          <w:szCs w:val="20"/>
          <w:lang w:eastAsia="en-IE"/>
        </w:rPr>
        <w:t>District Court Area of</w:t>
      </w:r>
      <w:r w:rsidRPr="006D5D42">
        <w:rPr>
          <w:rFonts w:ascii="Verdana" w:eastAsia="Times New Roman" w:hAnsi="Verdana" w:cs="Arial"/>
          <w:color w:val="000000"/>
          <w:sz w:val="24"/>
          <w:szCs w:val="24"/>
          <w:lang w:eastAsia="en-IE"/>
        </w:rPr>
        <w:t xml:space="preserve"> </w:t>
      </w:r>
    </w:p>
    <w:p w:rsidR="006D5D42" w:rsidRPr="006D5D42" w:rsidRDefault="006D5D42" w:rsidP="006D5D42">
      <w:pPr>
        <w:spacing w:before="100" w:beforeAutospacing="1" w:after="100" w:afterAutospacing="1" w:line="240" w:lineRule="auto"/>
        <w:rPr>
          <w:rFonts w:ascii="Verdana" w:eastAsia="Times New Roman" w:hAnsi="Verdana" w:cs="Arial"/>
          <w:color w:val="000000"/>
          <w:sz w:val="24"/>
          <w:szCs w:val="24"/>
          <w:lang w:eastAsia="en-IE"/>
        </w:rPr>
      </w:pPr>
      <w:r w:rsidRPr="006D5D42">
        <w:rPr>
          <w:rFonts w:ascii="Verdana" w:eastAsia="Times New Roman" w:hAnsi="Verdana" w:cs="Arial"/>
          <w:color w:val="000000"/>
          <w:sz w:val="20"/>
          <w:szCs w:val="20"/>
          <w:lang w:eastAsia="en-IE"/>
        </w:rPr>
        <w:t>District No.</w:t>
      </w:r>
      <w:r w:rsidRPr="006D5D42">
        <w:rPr>
          <w:rFonts w:ascii="Verdana" w:eastAsia="Times New Roman" w:hAnsi="Verdana" w:cs="Arial"/>
          <w:color w:val="000000"/>
          <w:sz w:val="24"/>
          <w:szCs w:val="24"/>
          <w:lang w:eastAsia="en-IE"/>
        </w:rPr>
        <w:t xml:space="preserve"> </w:t>
      </w:r>
    </w:p>
    <w:p w:rsidR="006D5D42" w:rsidRPr="006D5D42" w:rsidRDefault="006D5D42" w:rsidP="006D5D42">
      <w:pPr>
        <w:spacing w:before="100" w:beforeAutospacing="1" w:after="100" w:afterAutospacing="1" w:line="240" w:lineRule="auto"/>
        <w:rPr>
          <w:rFonts w:ascii="Verdana" w:eastAsia="Times New Roman" w:hAnsi="Verdana" w:cs="Arial"/>
          <w:color w:val="000000"/>
          <w:sz w:val="24"/>
          <w:szCs w:val="24"/>
          <w:lang w:eastAsia="en-IE"/>
        </w:rPr>
      </w:pPr>
      <w:r w:rsidRPr="006D5D42">
        <w:rPr>
          <w:rFonts w:ascii="Verdana" w:eastAsia="Times New Roman" w:hAnsi="Verdana" w:cs="Arial"/>
          <w:color w:val="000000"/>
          <w:sz w:val="20"/>
          <w:szCs w:val="20"/>
          <w:lang w:eastAsia="en-IE"/>
        </w:rPr>
        <w:t>In the matter of an Order *(for the recovery of maintenance) *(varying an order for the recovery of maintenance) made by this Court on the application of the claimant ........ of ........ Ireland, seeking to recover maintenance from the respondent ........ residing at ........ in a designated jurisdiction.</w:t>
      </w:r>
      <w:r w:rsidRPr="006D5D42">
        <w:rPr>
          <w:rFonts w:ascii="Verdana" w:eastAsia="Times New Roman" w:hAnsi="Verdana" w:cs="Arial"/>
          <w:color w:val="000000"/>
          <w:sz w:val="24"/>
          <w:szCs w:val="24"/>
          <w:lang w:eastAsia="en-IE"/>
        </w:rPr>
        <w:t xml:space="preserve"> </w:t>
      </w:r>
    </w:p>
    <w:p w:rsidR="006D5D42" w:rsidRPr="006D5D42" w:rsidRDefault="006D5D42" w:rsidP="006D5D42">
      <w:pPr>
        <w:spacing w:before="100" w:beforeAutospacing="1" w:after="100" w:afterAutospacing="1" w:line="240" w:lineRule="auto"/>
        <w:rPr>
          <w:rFonts w:ascii="Verdana" w:eastAsia="Times New Roman" w:hAnsi="Verdana" w:cs="Arial"/>
          <w:color w:val="000000"/>
          <w:sz w:val="24"/>
          <w:szCs w:val="24"/>
          <w:lang w:eastAsia="en-IE"/>
        </w:rPr>
      </w:pPr>
      <w:r w:rsidRPr="006D5D42">
        <w:rPr>
          <w:rFonts w:ascii="Verdana" w:eastAsia="Times New Roman" w:hAnsi="Verdana" w:cs="Arial"/>
          <w:color w:val="000000"/>
          <w:sz w:val="20"/>
          <w:szCs w:val="20"/>
          <w:lang w:eastAsia="en-IE"/>
        </w:rPr>
        <w:t>Record number:</w:t>
      </w:r>
    </w:p>
    <w:p w:rsidR="006D5D42" w:rsidRPr="006D5D42" w:rsidRDefault="006D5D42" w:rsidP="006D5D42">
      <w:pPr>
        <w:spacing w:after="0" w:line="240" w:lineRule="auto"/>
        <w:jc w:val="center"/>
        <w:rPr>
          <w:rFonts w:ascii="Verdana" w:eastAsia="Times New Roman" w:hAnsi="Verdana" w:cs="Arial"/>
          <w:color w:val="000000"/>
          <w:sz w:val="24"/>
          <w:szCs w:val="24"/>
          <w:lang w:eastAsia="en-IE"/>
        </w:rPr>
      </w:pPr>
      <w:r w:rsidRPr="006D5D42">
        <w:rPr>
          <w:rFonts w:ascii="Verdana" w:eastAsia="Times New Roman" w:hAnsi="Verdana" w:cs="Arial"/>
          <w:color w:val="000000"/>
          <w:sz w:val="24"/>
          <w:szCs w:val="24"/>
          <w:lang w:eastAsia="en-IE"/>
        </w:rPr>
        <w:br/>
      </w:r>
      <w:r w:rsidRPr="006D5D42">
        <w:rPr>
          <w:rFonts w:ascii="Verdana" w:eastAsia="Times New Roman" w:hAnsi="Verdana" w:cs="Arial"/>
          <w:color w:val="000000"/>
          <w:sz w:val="20"/>
          <w:szCs w:val="20"/>
          <w:lang w:eastAsia="en-IE"/>
        </w:rPr>
        <w:t>CERTIFICATE</w:t>
      </w:r>
      <w:r w:rsidRPr="006D5D42">
        <w:rPr>
          <w:rFonts w:ascii="Verdana" w:eastAsia="Times New Roman" w:hAnsi="Verdana" w:cs="Arial"/>
          <w:color w:val="000000"/>
          <w:sz w:val="24"/>
          <w:szCs w:val="24"/>
          <w:lang w:eastAsia="en-IE"/>
        </w:rPr>
        <w:t xml:space="preserve"> </w:t>
      </w:r>
    </w:p>
    <w:p w:rsidR="006D5D42" w:rsidRPr="006D5D42" w:rsidRDefault="006D5D42" w:rsidP="006D5D42">
      <w:pPr>
        <w:spacing w:before="100" w:beforeAutospacing="1" w:after="100" w:afterAutospacing="1" w:line="240" w:lineRule="auto"/>
        <w:jc w:val="center"/>
        <w:rPr>
          <w:rFonts w:ascii="Verdana" w:eastAsia="Times New Roman" w:hAnsi="Verdana" w:cs="Arial"/>
          <w:color w:val="000000"/>
          <w:sz w:val="24"/>
          <w:szCs w:val="24"/>
          <w:lang w:eastAsia="en-IE"/>
        </w:rPr>
      </w:pPr>
      <w:r w:rsidRPr="006D5D42">
        <w:rPr>
          <w:rFonts w:ascii="Verdana" w:eastAsia="Times New Roman" w:hAnsi="Verdana" w:cs="Arial"/>
          <w:color w:val="000000"/>
          <w:sz w:val="20"/>
          <w:szCs w:val="20"/>
          <w:lang w:eastAsia="en-IE"/>
        </w:rPr>
        <w:t>Maintenance Act 1994, section 15(3)(b)</w:t>
      </w:r>
    </w:p>
    <w:p w:rsidR="006D5D42" w:rsidRPr="006D5D42" w:rsidRDefault="006D5D42" w:rsidP="006D5D42">
      <w:pPr>
        <w:spacing w:after="0" w:line="240" w:lineRule="auto"/>
        <w:rPr>
          <w:rFonts w:ascii="Verdana" w:eastAsia="Times New Roman" w:hAnsi="Verdana" w:cs="Arial"/>
          <w:color w:val="000000"/>
          <w:sz w:val="24"/>
          <w:szCs w:val="24"/>
          <w:lang w:eastAsia="en-IE"/>
        </w:rPr>
      </w:pPr>
      <w:r w:rsidRPr="006D5D42">
        <w:rPr>
          <w:rFonts w:ascii="Verdana" w:eastAsia="Times New Roman" w:hAnsi="Verdana" w:cs="Arial"/>
          <w:color w:val="000000"/>
          <w:sz w:val="24"/>
          <w:szCs w:val="24"/>
          <w:lang w:eastAsia="en-IE"/>
        </w:rPr>
        <w:br/>
      </w:r>
      <w:r w:rsidRPr="006D5D42">
        <w:rPr>
          <w:rFonts w:ascii="Verdana" w:eastAsia="Times New Roman" w:hAnsi="Verdana" w:cs="Arial"/>
          <w:color w:val="000000"/>
          <w:sz w:val="20"/>
          <w:szCs w:val="20"/>
          <w:lang w:eastAsia="en-IE"/>
        </w:rPr>
        <w:t xml:space="preserve">I, ........ of ........ District Court Clerk assigned to the above District Court Area, hereby certify in accordance with section 15(3)(b) of the Maintenance Act 1994 as </w:t>
      </w:r>
      <w:proofErr w:type="gramStart"/>
      <w:r w:rsidRPr="006D5D42">
        <w:rPr>
          <w:rFonts w:ascii="Verdana" w:eastAsia="Times New Roman" w:hAnsi="Verdana" w:cs="Arial"/>
          <w:color w:val="000000"/>
          <w:sz w:val="20"/>
          <w:szCs w:val="20"/>
          <w:lang w:eastAsia="en-IE"/>
        </w:rPr>
        <w:t>follows:—</w:t>
      </w:r>
      <w:proofErr w:type="gramEnd"/>
      <w:r w:rsidRPr="006D5D42">
        <w:rPr>
          <w:rFonts w:ascii="Verdana" w:eastAsia="Times New Roman" w:hAnsi="Verdana" w:cs="Arial"/>
          <w:color w:val="000000"/>
          <w:sz w:val="24"/>
          <w:szCs w:val="24"/>
          <w:lang w:eastAsia="en-IE"/>
        </w:rPr>
        <w:t xml:space="preserve"> </w:t>
      </w:r>
    </w:p>
    <w:p w:rsidR="006D5D42" w:rsidRPr="006D5D42" w:rsidRDefault="006D5D42" w:rsidP="006D5D42">
      <w:pPr>
        <w:spacing w:before="100" w:beforeAutospacing="1" w:after="100" w:afterAutospacing="1" w:line="240" w:lineRule="auto"/>
        <w:rPr>
          <w:rFonts w:ascii="Verdana" w:eastAsia="Times New Roman" w:hAnsi="Verdana" w:cs="Arial"/>
          <w:color w:val="000000"/>
          <w:sz w:val="24"/>
          <w:szCs w:val="24"/>
          <w:lang w:eastAsia="en-IE"/>
        </w:rPr>
      </w:pPr>
      <w:r w:rsidRPr="006D5D42">
        <w:rPr>
          <w:rFonts w:ascii="Verdana" w:eastAsia="Times New Roman" w:hAnsi="Verdana" w:cs="Arial"/>
          <w:color w:val="000000"/>
          <w:sz w:val="20"/>
          <w:szCs w:val="20"/>
          <w:lang w:eastAsia="en-IE"/>
        </w:rPr>
        <w:t>1. That the time for lodging an appeal against the order in the above matter *will expire *has expired on the ...... day of ........ 20....</w:t>
      </w:r>
      <w:r w:rsidRPr="006D5D42">
        <w:rPr>
          <w:rFonts w:ascii="Verdana" w:eastAsia="Times New Roman" w:hAnsi="Verdana" w:cs="Arial"/>
          <w:color w:val="000000"/>
          <w:sz w:val="24"/>
          <w:szCs w:val="24"/>
          <w:lang w:eastAsia="en-IE"/>
        </w:rPr>
        <w:t xml:space="preserve"> </w:t>
      </w:r>
    </w:p>
    <w:p w:rsidR="006D5D42" w:rsidRPr="006D5D42" w:rsidRDefault="006D5D42" w:rsidP="006D5D42">
      <w:pPr>
        <w:spacing w:before="100" w:beforeAutospacing="1" w:after="100" w:afterAutospacing="1" w:line="240" w:lineRule="auto"/>
        <w:rPr>
          <w:rFonts w:ascii="Verdana" w:eastAsia="Times New Roman" w:hAnsi="Verdana" w:cs="Arial"/>
          <w:color w:val="000000"/>
          <w:sz w:val="24"/>
          <w:szCs w:val="24"/>
          <w:lang w:eastAsia="en-IE"/>
        </w:rPr>
      </w:pPr>
      <w:r w:rsidRPr="006D5D42">
        <w:rPr>
          <w:rFonts w:ascii="Verdana" w:eastAsia="Times New Roman" w:hAnsi="Verdana" w:cs="Arial"/>
          <w:color w:val="000000"/>
          <w:sz w:val="20"/>
          <w:szCs w:val="20"/>
          <w:lang w:eastAsia="en-IE"/>
        </w:rPr>
        <w:t>2. That notice of appeal *has *has not been entered.</w:t>
      </w:r>
      <w:r w:rsidRPr="006D5D42">
        <w:rPr>
          <w:rFonts w:ascii="Verdana" w:eastAsia="Times New Roman" w:hAnsi="Verdana" w:cs="Arial"/>
          <w:color w:val="000000"/>
          <w:sz w:val="24"/>
          <w:szCs w:val="24"/>
          <w:lang w:eastAsia="en-IE"/>
        </w:rPr>
        <w:t xml:space="preserve"> </w:t>
      </w:r>
    </w:p>
    <w:p w:rsidR="006D5D42" w:rsidRPr="006D5D42" w:rsidRDefault="006D5D42" w:rsidP="006D5D42">
      <w:pPr>
        <w:spacing w:before="100" w:beforeAutospacing="1" w:after="100" w:afterAutospacing="1" w:line="240" w:lineRule="auto"/>
        <w:rPr>
          <w:rFonts w:ascii="Verdana" w:eastAsia="Times New Roman" w:hAnsi="Verdana" w:cs="Arial"/>
          <w:color w:val="000000"/>
          <w:sz w:val="24"/>
          <w:szCs w:val="24"/>
          <w:lang w:eastAsia="en-IE"/>
        </w:rPr>
      </w:pPr>
      <w:r w:rsidRPr="006D5D42">
        <w:rPr>
          <w:rFonts w:ascii="Verdana" w:eastAsia="Times New Roman" w:hAnsi="Verdana" w:cs="Arial"/>
          <w:color w:val="000000"/>
          <w:sz w:val="20"/>
          <w:szCs w:val="20"/>
          <w:lang w:eastAsia="en-IE"/>
        </w:rPr>
        <w:t>3. *That arrears to the amount of €....... remain unpaid under the order.</w:t>
      </w:r>
      <w:r w:rsidRPr="006D5D42">
        <w:rPr>
          <w:rFonts w:ascii="Verdana" w:eastAsia="Times New Roman" w:hAnsi="Verdana" w:cs="Arial"/>
          <w:color w:val="000000"/>
          <w:sz w:val="24"/>
          <w:szCs w:val="24"/>
          <w:lang w:eastAsia="en-IE"/>
        </w:rPr>
        <w:t xml:space="preserve"> </w:t>
      </w:r>
    </w:p>
    <w:p w:rsidR="006D5D42" w:rsidRPr="006D5D42" w:rsidRDefault="006D5D42" w:rsidP="006D5D42">
      <w:pPr>
        <w:spacing w:before="100" w:beforeAutospacing="1" w:after="100" w:afterAutospacing="1" w:line="240" w:lineRule="auto"/>
        <w:rPr>
          <w:rFonts w:ascii="Verdana" w:eastAsia="Times New Roman" w:hAnsi="Verdana" w:cs="Arial"/>
          <w:color w:val="000000"/>
          <w:sz w:val="24"/>
          <w:szCs w:val="24"/>
          <w:lang w:eastAsia="en-IE"/>
        </w:rPr>
      </w:pPr>
      <w:r w:rsidRPr="006D5D42">
        <w:rPr>
          <w:rFonts w:ascii="Verdana" w:eastAsia="Times New Roman" w:hAnsi="Verdana" w:cs="Arial"/>
          <w:color w:val="000000"/>
          <w:sz w:val="20"/>
          <w:szCs w:val="20"/>
          <w:lang w:eastAsia="en-IE"/>
        </w:rPr>
        <w:t>4. *(That the respondent appeared at the hearing of these proceedings).</w:t>
      </w:r>
      <w:r w:rsidRPr="006D5D42">
        <w:rPr>
          <w:rFonts w:ascii="Verdana" w:eastAsia="Times New Roman" w:hAnsi="Verdana" w:cs="Arial"/>
          <w:color w:val="000000"/>
          <w:sz w:val="24"/>
          <w:szCs w:val="24"/>
          <w:lang w:eastAsia="en-IE"/>
        </w:rPr>
        <w:t xml:space="preserve"> </w:t>
      </w:r>
    </w:p>
    <w:p w:rsidR="006D5D42" w:rsidRPr="006D5D42" w:rsidRDefault="006D5D42" w:rsidP="006D5D42">
      <w:pPr>
        <w:spacing w:before="100" w:beforeAutospacing="1" w:after="100" w:afterAutospacing="1" w:line="240" w:lineRule="auto"/>
        <w:rPr>
          <w:rFonts w:ascii="Verdana" w:eastAsia="Times New Roman" w:hAnsi="Verdana" w:cs="Arial"/>
          <w:color w:val="000000"/>
          <w:sz w:val="24"/>
          <w:szCs w:val="24"/>
          <w:lang w:eastAsia="en-IE"/>
        </w:rPr>
      </w:pPr>
      <w:r w:rsidRPr="006D5D42">
        <w:rPr>
          <w:rFonts w:ascii="Verdana" w:eastAsia="Times New Roman" w:hAnsi="Verdana" w:cs="Arial"/>
          <w:color w:val="000000"/>
          <w:sz w:val="20"/>
          <w:szCs w:val="20"/>
          <w:lang w:eastAsia="en-IE"/>
        </w:rPr>
        <w:t>5. *(That the respondent did not appear at the hearing of these proceedings, and attached hereto is a certified copy of the document establishing that notice of the institution of proceedings was served on the respondent).</w:t>
      </w:r>
      <w:r w:rsidRPr="006D5D42">
        <w:rPr>
          <w:rFonts w:ascii="Verdana" w:eastAsia="Times New Roman" w:hAnsi="Verdana" w:cs="Arial"/>
          <w:color w:val="000000"/>
          <w:sz w:val="24"/>
          <w:szCs w:val="24"/>
          <w:lang w:eastAsia="en-IE"/>
        </w:rPr>
        <w:t xml:space="preserve"> </w:t>
      </w:r>
    </w:p>
    <w:p w:rsidR="006D5D42" w:rsidRPr="006D5D42" w:rsidRDefault="006D5D42" w:rsidP="006D5D42">
      <w:pPr>
        <w:spacing w:before="100" w:beforeAutospacing="1" w:after="100" w:afterAutospacing="1" w:line="240" w:lineRule="auto"/>
        <w:rPr>
          <w:rFonts w:ascii="Verdana" w:eastAsia="Times New Roman" w:hAnsi="Verdana" w:cs="Arial"/>
          <w:color w:val="000000"/>
          <w:sz w:val="24"/>
          <w:szCs w:val="24"/>
          <w:lang w:eastAsia="en-IE"/>
        </w:rPr>
      </w:pPr>
      <w:r w:rsidRPr="006D5D42">
        <w:rPr>
          <w:rFonts w:ascii="Verdana" w:eastAsia="Times New Roman" w:hAnsi="Verdana" w:cs="Arial"/>
          <w:color w:val="000000"/>
          <w:sz w:val="20"/>
          <w:szCs w:val="20"/>
          <w:lang w:eastAsia="en-IE"/>
        </w:rPr>
        <w:t xml:space="preserve">Dated this ...... day of ........ 20.... Signed: ........ </w:t>
      </w:r>
    </w:p>
    <w:p w:rsidR="006D5D42" w:rsidRPr="006D5D42" w:rsidRDefault="006D5D42" w:rsidP="006D5D42">
      <w:pPr>
        <w:spacing w:before="100" w:beforeAutospacing="1" w:after="100" w:afterAutospacing="1" w:line="240" w:lineRule="auto"/>
        <w:rPr>
          <w:rFonts w:ascii="Verdana" w:eastAsia="Times New Roman" w:hAnsi="Verdana" w:cs="Arial"/>
          <w:color w:val="000000"/>
          <w:sz w:val="24"/>
          <w:szCs w:val="24"/>
          <w:lang w:eastAsia="en-IE"/>
        </w:rPr>
      </w:pPr>
      <w:r w:rsidRPr="006D5D42">
        <w:rPr>
          <w:rFonts w:ascii="Verdana" w:eastAsia="Times New Roman" w:hAnsi="Verdana" w:cs="Arial"/>
          <w:color w:val="000000"/>
          <w:sz w:val="20"/>
          <w:szCs w:val="20"/>
          <w:lang w:eastAsia="en-IE"/>
        </w:rPr>
        <w:lastRenderedPageBreak/>
        <w:t>District Court Clerk.</w:t>
      </w:r>
    </w:p>
    <w:p w:rsidR="008C6FE1" w:rsidRPr="006D5D42" w:rsidRDefault="006D5D42" w:rsidP="006D5D42">
      <w:pPr>
        <w:rPr>
          <w:rFonts w:ascii="Verdana" w:hAnsi="Verdana"/>
        </w:rPr>
      </w:pPr>
      <w:r w:rsidRPr="006D5D42">
        <w:rPr>
          <w:rFonts w:ascii="Verdana" w:eastAsia="Times New Roman" w:hAnsi="Verdana" w:cs="Arial"/>
          <w:i/>
          <w:iCs/>
          <w:color w:val="000000"/>
          <w:sz w:val="15"/>
          <w:szCs w:val="15"/>
          <w:lang w:eastAsia="en-IE"/>
        </w:rPr>
        <w:t>* Delete where inapplicable</w:t>
      </w:r>
    </w:p>
    <w:sectPr w:rsidR="008C6FE1" w:rsidRPr="006D5D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D42"/>
    <w:rsid w:val="00252AD3"/>
    <w:rsid w:val="006118D6"/>
    <w:rsid w:val="006D5D42"/>
    <w:rsid w:val="008C6F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B8983"/>
  <w15:chartTrackingRefBased/>
  <w15:docId w15:val="{0C286A3B-9A83-49F6-A804-934BDFD60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D5D42"/>
    <w:rPr>
      <w:strike w:val="0"/>
      <w:dstrike w:val="0"/>
      <w:color w:val="0B4C95"/>
      <w:u w:val="none"/>
      <w:effect w:val="none"/>
    </w:rPr>
  </w:style>
  <w:style w:type="paragraph" w:styleId="NormalWeb">
    <w:name w:val="Normal (Web)"/>
    <w:basedOn w:val="Normal"/>
    <w:uiPriority w:val="99"/>
    <w:semiHidden/>
    <w:unhideWhenUsed/>
    <w:rsid w:val="006D5D4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17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9B5987F7</Template>
  <TotalTime>0</TotalTime>
  <Pages>2</Pages>
  <Words>217</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2019-10-22T11:17:00Z</dcterms:created>
  <dcterms:modified xsi:type="dcterms:W3CDTF">2019-11-13T15:26:00Z</dcterms:modified>
</cp:coreProperties>
</file>