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BF4" w:rsidRPr="0013047C" w:rsidRDefault="00163BF4" w:rsidP="00163BF4">
      <w:pPr>
        <w:rPr>
          <w:rFonts w:ascii="Verdana" w:hAnsi="Verdana"/>
          <w:sz w:val="20"/>
          <w:szCs w:val="20"/>
        </w:rPr>
      </w:pPr>
      <w:r w:rsidRPr="0013047C">
        <w:rPr>
          <w:rFonts w:ascii="Verdana" w:hAnsi="Verdana"/>
          <w:sz w:val="20"/>
          <w:szCs w:val="20"/>
        </w:rPr>
        <w:t>District Court - Schedule: B - Forms in criminal proceedings</w:t>
      </w:r>
    </w:p>
    <w:p w:rsidR="00163BF4" w:rsidRPr="00F82386" w:rsidRDefault="00163BF4" w:rsidP="00163BF4">
      <w:pPr>
        <w:spacing w:after="0" w:line="240" w:lineRule="auto"/>
        <w:rPr>
          <w:rFonts w:ascii="Verdana" w:eastAsia="Times New Roman" w:hAnsi="Verdana" w:cs="Arial"/>
          <w:bCs/>
          <w:color w:val="000000"/>
          <w:sz w:val="20"/>
          <w:szCs w:val="20"/>
          <w:lang w:eastAsia="en-IE"/>
        </w:rPr>
      </w:pPr>
    </w:p>
    <w:p w:rsidR="00A20E5A" w:rsidRDefault="00A20E5A" w:rsidP="00A20E5A">
      <w:pPr>
        <w:spacing w:after="0" w:line="240" w:lineRule="auto"/>
        <w:jc w:val="center"/>
        <w:rPr>
          <w:rFonts w:ascii="Verdana" w:eastAsia="Times New Roman" w:hAnsi="Verdana" w:cs="Arial"/>
          <w:bCs/>
          <w:color w:val="000000"/>
          <w:sz w:val="20"/>
          <w:szCs w:val="20"/>
          <w:lang w:eastAsia="en-IE"/>
        </w:rPr>
      </w:pPr>
      <w:r w:rsidRPr="00F82386">
        <w:rPr>
          <w:rFonts w:ascii="Verdana" w:eastAsia="Times New Roman" w:hAnsi="Verdana" w:cs="Arial"/>
          <w:bCs/>
          <w:color w:val="000000"/>
          <w:sz w:val="20"/>
          <w:szCs w:val="20"/>
          <w:lang w:eastAsia="en-IE"/>
        </w:rPr>
        <w:t>S.I. No. 194 of 2001</w:t>
      </w:r>
    </w:p>
    <w:p w:rsidR="001D4245" w:rsidRDefault="001D4245" w:rsidP="00A20E5A">
      <w:pPr>
        <w:spacing w:after="0" w:line="240" w:lineRule="auto"/>
        <w:jc w:val="center"/>
        <w:rPr>
          <w:rFonts w:ascii="Verdana" w:eastAsia="Times New Roman" w:hAnsi="Verdana" w:cs="Arial"/>
          <w:bCs/>
          <w:color w:val="000000"/>
          <w:sz w:val="20"/>
          <w:szCs w:val="20"/>
          <w:lang w:eastAsia="en-IE"/>
        </w:rPr>
      </w:pPr>
    </w:p>
    <w:p w:rsidR="001D4245" w:rsidRPr="00F82386" w:rsidRDefault="001D4245" w:rsidP="001D4245">
      <w:pPr>
        <w:spacing w:after="0" w:line="240" w:lineRule="auto"/>
        <w:jc w:val="center"/>
        <w:rPr>
          <w:rFonts w:ascii="Verdana" w:eastAsia="Times New Roman" w:hAnsi="Verdana" w:cs="Arial"/>
          <w:color w:val="000000"/>
          <w:sz w:val="20"/>
          <w:szCs w:val="20"/>
          <w:lang w:eastAsia="en-IE"/>
        </w:rPr>
      </w:pPr>
      <w:r w:rsidRPr="00F82386">
        <w:rPr>
          <w:rFonts w:ascii="Verdana" w:eastAsia="Times New Roman" w:hAnsi="Verdana" w:cs="Arial"/>
          <w:bCs/>
          <w:color w:val="000000"/>
          <w:sz w:val="20"/>
          <w:szCs w:val="20"/>
          <w:lang w:eastAsia="en-IE"/>
        </w:rPr>
        <w:t>No. 14.1</w:t>
      </w:r>
    </w:p>
    <w:p w:rsidR="00A20E5A" w:rsidRPr="001D4245" w:rsidRDefault="00A20E5A" w:rsidP="001D4245">
      <w:pPr>
        <w:spacing w:after="0" w:line="240" w:lineRule="auto"/>
        <w:rPr>
          <w:rFonts w:ascii="Verdana" w:eastAsia="Times New Roman" w:hAnsi="Verdana" w:cs="Arial"/>
          <w:i/>
          <w:color w:val="000000"/>
          <w:sz w:val="15"/>
          <w:szCs w:val="15"/>
          <w:lang w:eastAsia="en-IE"/>
        </w:rPr>
      </w:pPr>
      <w:r w:rsidRPr="00F82386">
        <w:rPr>
          <w:rFonts w:ascii="Verdana" w:eastAsia="Times New Roman" w:hAnsi="Verdana" w:cs="Arial"/>
          <w:color w:val="000000"/>
          <w:sz w:val="20"/>
          <w:szCs w:val="20"/>
          <w:lang w:eastAsia="en-IE"/>
        </w:rPr>
        <w:br/>
      </w:r>
      <w:r w:rsidRPr="00F82386">
        <w:rPr>
          <w:rFonts w:ascii="Verdana" w:eastAsia="Times New Roman" w:hAnsi="Verdana" w:cs="Arial"/>
          <w:i/>
          <w:color w:val="000000"/>
          <w:sz w:val="15"/>
          <w:szCs w:val="15"/>
          <w:lang w:eastAsia="en-IE"/>
        </w:rPr>
        <w:t>Schedule B</w:t>
      </w:r>
      <w:bookmarkStart w:id="0" w:name="_GoBack"/>
      <w:bookmarkEnd w:id="0"/>
      <w:r w:rsidRPr="00F82386">
        <w:rPr>
          <w:rFonts w:ascii="Verdana" w:eastAsia="Times New Roman" w:hAnsi="Verdana" w:cs="Arial"/>
          <w:i/>
          <w:color w:val="000000"/>
          <w:sz w:val="15"/>
          <w:szCs w:val="15"/>
          <w:lang w:eastAsia="en-IE"/>
        </w:rPr>
        <w:br/>
        <w:t>O.14, r.6</w:t>
      </w:r>
    </w:p>
    <w:p w:rsidR="00A20E5A" w:rsidRPr="00F82386" w:rsidRDefault="00A20E5A" w:rsidP="00A20E5A">
      <w:pPr>
        <w:spacing w:before="100" w:beforeAutospacing="1" w:after="100" w:afterAutospacing="1" w:line="240" w:lineRule="auto"/>
        <w:jc w:val="center"/>
        <w:rPr>
          <w:rFonts w:ascii="Verdana" w:eastAsia="Times New Roman" w:hAnsi="Verdana" w:cs="Arial"/>
          <w:color w:val="000000"/>
          <w:sz w:val="20"/>
          <w:szCs w:val="20"/>
          <w:lang w:eastAsia="en-IE"/>
        </w:rPr>
      </w:pPr>
      <w:r w:rsidRPr="00F82386">
        <w:rPr>
          <w:rFonts w:ascii="Verdana" w:eastAsia="Times New Roman" w:hAnsi="Verdana" w:cs="Arial"/>
          <w:bCs/>
          <w:color w:val="000000"/>
          <w:sz w:val="20"/>
          <w:szCs w:val="20"/>
          <w:lang w:eastAsia="en-IE"/>
        </w:rPr>
        <w:t>Criminal Procedure Act, 1967</w:t>
      </w:r>
      <w:r w:rsidRPr="00F82386">
        <w:rPr>
          <w:rFonts w:ascii="Verdana" w:eastAsia="Times New Roman" w:hAnsi="Verdana" w:cs="Arial"/>
          <w:color w:val="000000"/>
          <w:sz w:val="20"/>
          <w:szCs w:val="20"/>
          <w:lang w:eastAsia="en-IE"/>
        </w:rPr>
        <w:t xml:space="preserve"> </w:t>
      </w:r>
    </w:p>
    <w:p w:rsidR="00A20E5A" w:rsidRPr="00F82386" w:rsidRDefault="00A20E5A" w:rsidP="00A20E5A">
      <w:pPr>
        <w:spacing w:before="100" w:beforeAutospacing="1" w:after="100" w:afterAutospacing="1" w:line="240" w:lineRule="auto"/>
        <w:jc w:val="center"/>
        <w:rPr>
          <w:rFonts w:ascii="Verdana" w:eastAsia="Times New Roman" w:hAnsi="Verdana" w:cs="Arial"/>
          <w:color w:val="000000"/>
          <w:sz w:val="20"/>
          <w:szCs w:val="20"/>
          <w:lang w:eastAsia="en-IE"/>
        </w:rPr>
      </w:pPr>
      <w:r w:rsidRPr="00F82386">
        <w:rPr>
          <w:rFonts w:ascii="Verdana" w:eastAsia="Times New Roman" w:hAnsi="Verdana" w:cs="Arial"/>
          <w:bCs/>
          <w:color w:val="000000"/>
          <w:sz w:val="20"/>
          <w:szCs w:val="20"/>
          <w:lang w:eastAsia="en-IE"/>
        </w:rPr>
        <w:t>Section 4j (2)</w:t>
      </w:r>
      <w:r w:rsidRPr="00F82386">
        <w:rPr>
          <w:rFonts w:ascii="Verdana" w:eastAsia="Times New Roman" w:hAnsi="Verdana" w:cs="Arial"/>
          <w:color w:val="000000"/>
          <w:sz w:val="20"/>
          <w:szCs w:val="20"/>
          <w:lang w:eastAsia="en-IE"/>
        </w:rPr>
        <w:t xml:space="preserve"> </w:t>
      </w:r>
    </w:p>
    <w:p w:rsidR="00A20E5A" w:rsidRPr="00F82386" w:rsidRDefault="00A20E5A" w:rsidP="00A20E5A">
      <w:pPr>
        <w:spacing w:before="100" w:beforeAutospacing="1" w:after="100" w:afterAutospacing="1" w:line="240" w:lineRule="auto"/>
        <w:jc w:val="center"/>
        <w:rPr>
          <w:rFonts w:ascii="Verdana" w:eastAsia="Times New Roman" w:hAnsi="Verdana" w:cs="Arial"/>
          <w:color w:val="000000"/>
          <w:sz w:val="20"/>
          <w:szCs w:val="20"/>
          <w:lang w:eastAsia="en-IE"/>
        </w:rPr>
      </w:pPr>
      <w:r w:rsidRPr="00F82386">
        <w:rPr>
          <w:rFonts w:ascii="Verdana" w:eastAsia="Times New Roman" w:hAnsi="Verdana" w:cs="Arial"/>
          <w:bCs/>
          <w:color w:val="000000"/>
          <w:sz w:val="20"/>
          <w:szCs w:val="20"/>
          <w:lang w:eastAsia="en-IE"/>
        </w:rPr>
        <w:t>Certificate To The High Court</w:t>
      </w:r>
      <w:r w:rsidRPr="00F82386">
        <w:rPr>
          <w:rFonts w:ascii="Verdana" w:eastAsia="Times New Roman" w:hAnsi="Verdana" w:cs="Arial"/>
          <w:color w:val="000000"/>
          <w:sz w:val="20"/>
          <w:szCs w:val="20"/>
          <w:lang w:eastAsia="en-IE"/>
        </w:rPr>
        <w:t xml:space="preserve"> </w:t>
      </w:r>
    </w:p>
    <w:p w:rsidR="00A20E5A" w:rsidRPr="00F82386" w:rsidRDefault="00A20E5A" w:rsidP="00A20E5A">
      <w:pPr>
        <w:spacing w:before="100" w:beforeAutospacing="1" w:after="100" w:afterAutospacing="1" w:line="240" w:lineRule="auto"/>
        <w:jc w:val="center"/>
        <w:rPr>
          <w:rFonts w:ascii="Verdana" w:eastAsia="Times New Roman" w:hAnsi="Verdana" w:cs="Arial"/>
          <w:color w:val="000000"/>
          <w:sz w:val="20"/>
          <w:szCs w:val="20"/>
          <w:lang w:eastAsia="en-IE"/>
        </w:rPr>
      </w:pPr>
      <w:r w:rsidRPr="00F82386">
        <w:rPr>
          <w:rFonts w:ascii="Verdana" w:eastAsia="Times New Roman" w:hAnsi="Verdana" w:cs="Arial"/>
          <w:color w:val="000000"/>
          <w:sz w:val="20"/>
          <w:szCs w:val="20"/>
          <w:lang w:eastAsia="en-IE"/>
        </w:rPr>
        <w:t xml:space="preserve">District Court Area of </w:t>
      </w:r>
    </w:p>
    <w:p w:rsidR="00A20E5A" w:rsidRPr="00F82386" w:rsidRDefault="00A20E5A" w:rsidP="00A20E5A">
      <w:pPr>
        <w:spacing w:before="100" w:beforeAutospacing="1" w:after="100" w:afterAutospacing="1" w:line="240" w:lineRule="auto"/>
        <w:jc w:val="center"/>
        <w:rPr>
          <w:rFonts w:ascii="Verdana" w:eastAsia="Times New Roman" w:hAnsi="Verdana" w:cs="Arial"/>
          <w:color w:val="000000"/>
          <w:sz w:val="20"/>
          <w:szCs w:val="20"/>
          <w:lang w:eastAsia="en-IE"/>
        </w:rPr>
      </w:pPr>
      <w:r w:rsidRPr="00F82386">
        <w:rPr>
          <w:rFonts w:ascii="Verdana" w:eastAsia="Times New Roman" w:hAnsi="Verdana" w:cs="Arial"/>
          <w:color w:val="000000"/>
          <w:sz w:val="20"/>
          <w:szCs w:val="20"/>
          <w:lang w:eastAsia="en-IE"/>
        </w:rPr>
        <w:t>District No.</w:t>
      </w:r>
    </w:p>
    <w:p w:rsidR="00A20E5A" w:rsidRPr="00F82386" w:rsidRDefault="00A20E5A" w:rsidP="00A20E5A">
      <w:pPr>
        <w:spacing w:after="0" w:line="240" w:lineRule="auto"/>
        <w:rPr>
          <w:rFonts w:ascii="Verdana" w:eastAsia="Times New Roman" w:hAnsi="Verdana" w:cs="Arial"/>
          <w:color w:val="000000"/>
          <w:sz w:val="20"/>
          <w:szCs w:val="20"/>
          <w:lang w:eastAsia="en-IE"/>
        </w:rPr>
      </w:pPr>
      <w:r w:rsidRPr="00F82386">
        <w:rPr>
          <w:rFonts w:ascii="Verdana" w:eastAsia="Times New Roman" w:hAnsi="Verdana" w:cs="Arial"/>
          <w:color w:val="000000"/>
          <w:sz w:val="20"/>
          <w:szCs w:val="20"/>
          <w:lang w:eastAsia="en-IE"/>
        </w:rPr>
        <w:br/>
        <w:t xml:space="preserve">............................................ Prosecutor </w:t>
      </w:r>
    </w:p>
    <w:p w:rsidR="00A20E5A" w:rsidRPr="00F82386" w:rsidRDefault="00A20E5A" w:rsidP="00A20E5A">
      <w:pPr>
        <w:spacing w:before="100" w:beforeAutospacing="1" w:after="100" w:afterAutospacing="1" w:line="240" w:lineRule="auto"/>
        <w:rPr>
          <w:rFonts w:ascii="Verdana" w:eastAsia="Times New Roman" w:hAnsi="Verdana" w:cs="Arial"/>
          <w:color w:val="000000"/>
          <w:sz w:val="20"/>
          <w:szCs w:val="20"/>
          <w:lang w:eastAsia="en-IE"/>
        </w:rPr>
      </w:pPr>
      <w:r w:rsidRPr="00F82386">
        <w:rPr>
          <w:rFonts w:ascii="Verdana" w:eastAsia="Times New Roman" w:hAnsi="Verdana" w:cs="Arial"/>
          <w:color w:val="000000"/>
          <w:sz w:val="20"/>
          <w:szCs w:val="20"/>
          <w:lang w:eastAsia="en-IE"/>
        </w:rPr>
        <w:t xml:space="preserve">............................................ Accused </w:t>
      </w:r>
    </w:p>
    <w:p w:rsidR="00A20E5A" w:rsidRPr="00F82386" w:rsidRDefault="00A20E5A" w:rsidP="00A20E5A">
      <w:pPr>
        <w:spacing w:before="100" w:beforeAutospacing="1" w:after="100" w:afterAutospacing="1" w:line="240" w:lineRule="auto"/>
        <w:rPr>
          <w:rFonts w:ascii="Verdana" w:eastAsia="Times New Roman" w:hAnsi="Verdana" w:cs="Arial"/>
          <w:color w:val="000000"/>
          <w:sz w:val="20"/>
          <w:szCs w:val="20"/>
          <w:lang w:eastAsia="en-IE"/>
        </w:rPr>
      </w:pPr>
      <w:r w:rsidRPr="00F82386">
        <w:rPr>
          <w:rFonts w:ascii="Verdana" w:eastAsia="Times New Roman" w:hAnsi="Verdana" w:cs="Arial"/>
          <w:color w:val="000000"/>
          <w:sz w:val="20"/>
          <w:szCs w:val="20"/>
          <w:lang w:eastAsia="en-IE"/>
        </w:rPr>
        <w:t>An application having been made this day to me, by the Direction of Public Prosecutions pursuant to section 4J (2) of the Criminal Procedure Act, 1967, AND IT APPEARING to me that ……………...................of............................has contravened section 4J (1) of that Act by publishing or causing to be published the following information in relation to proceedings being brought against the accused under Part 1A of the Act</w:t>
      </w:r>
      <w:r w:rsidR="000B50BA" w:rsidRPr="00F82386">
        <w:rPr>
          <w:rFonts w:ascii="Verdana" w:eastAsia="Times New Roman" w:hAnsi="Verdana" w:cs="Arial"/>
          <w:color w:val="000000"/>
          <w:sz w:val="20"/>
          <w:szCs w:val="20"/>
          <w:lang w:eastAsia="en-IE"/>
        </w:rPr>
        <w:t xml:space="preserve"> </w:t>
      </w:r>
      <w:r w:rsidRPr="00F82386">
        <w:rPr>
          <w:rFonts w:ascii="Verdana" w:eastAsia="Times New Roman" w:hAnsi="Verdana" w:cs="Arial"/>
          <w:color w:val="000000"/>
          <w:sz w:val="20"/>
          <w:szCs w:val="20"/>
          <w:lang w:eastAsia="en-IE"/>
        </w:rPr>
        <w:t xml:space="preserve">- </w:t>
      </w:r>
    </w:p>
    <w:p w:rsidR="00A20E5A" w:rsidRPr="00F82386" w:rsidRDefault="00A20E5A" w:rsidP="00A20E5A">
      <w:pPr>
        <w:spacing w:before="100" w:beforeAutospacing="1" w:after="100" w:afterAutospacing="1" w:line="240" w:lineRule="auto"/>
        <w:rPr>
          <w:rFonts w:ascii="Verdana" w:eastAsia="Times New Roman" w:hAnsi="Verdana" w:cs="Arial"/>
          <w:color w:val="000000"/>
          <w:sz w:val="20"/>
          <w:szCs w:val="20"/>
          <w:lang w:eastAsia="en-IE"/>
        </w:rPr>
      </w:pPr>
      <w:r w:rsidRPr="00F82386">
        <w:rPr>
          <w:rFonts w:ascii="Verdana" w:eastAsia="Times New Roman" w:hAnsi="Verdana" w:cs="Arial"/>
          <w:color w:val="000000"/>
          <w:sz w:val="20"/>
          <w:szCs w:val="20"/>
          <w:lang w:eastAsia="en-IE"/>
        </w:rPr>
        <w:t xml:space="preserve">I HEREBY so certify that the publication of such information contravened section 4J (1) of the Act. </w:t>
      </w:r>
    </w:p>
    <w:p w:rsidR="00A20E5A" w:rsidRPr="00F82386" w:rsidRDefault="00A20E5A" w:rsidP="00A20E5A">
      <w:pPr>
        <w:spacing w:before="100" w:beforeAutospacing="1" w:after="100" w:afterAutospacing="1" w:line="240" w:lineRule="auto"/>
        <w:rPr>
          <w:rFonts w:ascii="Verdana" w:eastAsia="Times New Roman" w:hAnsi="Verdana" w:cs="Arial"/>
          <w:color w:val="000000"/>
          <w:sz w:val="20"/>
          <w:szCs w:val="20"/>
          <w:lang w:eastAsia="en-IE"/>
        </w:rPr>
      </w:pPr>
      <w:r w:rsidRPr="00F82386">
        <w:rPr>
          <w:rFonts w:ascii="Verdana" w:eastAsia="Times New Roman" w:hAnsi="Verdana" w:cs="Arial"/>
          <w:color w:val="000000"/>
          <w:sz w:val="20"/>
          <w:szCs w:val="20"/>
          <w:lang w:eastAsia="en-IE"/>
        </w:rPr>
        <w:t xml:space="preserve">Dated this day of 20 </w:t>
      </w:r>
    </w:p>
    <w:p w:rsidR="00A20E5A" w:rsidRPr="00F82386" w:rsidRDefault="00A20E5A" w:rsidP="00A20E5A">
      <w:pPr>
        <w:spacing w:before="100" w:beforeAutospacing="1" w:after="100" w:afterAutospacing="1" w:line="240" w:lineRule="auto"/>
        <w:rPr>
          <w:rFonts w:ascii="Verdana" w:eastAsia="Times New Roman" w:hAnsi="Verdana" w:cs="Arial"/>
          <w:color w:val="000000"/>
          <w:sz w:val="20"/>
          <w:szCs w:val="20"/>
          <w:lang w:eastAsia="en-IE"/>
        </w:rPr>
      </w:pPr>
      <w:r w:rsidRPr="00F82386">
        <w:rPr>
          <w:rFonts w:ascii="Verdana" w:eastAsia="Times New Roman" w:hAnsi="Verdana" w:cs="Arial"/>
          <w:color w:val="000000"/>
          <w:sz w:val="20"/>
          <w:szCs w:val="20"/>
          <w:lang w:eastAsia="en-IE"/>
        </w:rPr>
        <w:t xml:space="preserve">Signed............................ </w:t>
      </w:r>
    </w:p>
    <w:p w:rsidR="00A20E5A" w:rsidRPr="00F82386" w:rsidRDefault="00A20E5A" w:rsidP="00A20E5A">
      <w:pPr>
        <w:spacing w:before="100" w:beforeAutospacing="1" w:after="100" w:afterAutospacing="1" w:line="240" w:lineRule="auto"/>
        <w:rPr>
          <w:rFonts w:ascii="Verdana" w:eastAsia="Times New Roman" w:hAnsi="Verdana" w:cs="Arial"/>
          <w:color w:val="000000"/>
          <w:sz w:val="20"/>
          <w:szCs w:val="20"/>
          <w:lang w:eastAsia="en-IE"/>
        </w:rPr>
      </w:pPr>
      <w:r w:rsidRPr="00F82386">
        <w:rPr>
          <w:rFonts w:ascii="Verdana" w:eastAsia="Times New Roman" w:hAnsi="Verdana" w:cs="Arial"/>
          <w:color w:val="000000"/>
          <w:sz w:val="20"/>
          <w:szCs w:val="20"/>
          <w:lang w:eastAsia="en-IE"/>
        </w:rPr>
        <w:t xml:space="preserve">Judge of the District Court </w:t>
      </w:r>
    </w:p>
    <w:p w:rsidR="005D7FAC" w:rsidRPr="00F82386" w:rsidRDefault="00A20E5A" w:rsidP="00A20E5A">
      <w:pPr>
        <w:rPr>
          <w:rFonts w:ascii="Verdana" w:hAnsi="Verdana"/>
          <w:sz w:val="20"/>
          <w:szCs w:val="20"/>
        </w:rPr>
      </w:pPr>
      <w:r w:rsidRPr="00F82386">
        <w:rPr>
          <w:rFonts w:ascii="Verdana" w:eastAsia="Times New Roman" w:hAnsi="Verdana" w:cs="Arial"/>
          <w:color w:val="000000"/>
          <w:sz w:val="20"/>
          <w:szCs w:val="20"/>
          <w:lang w:eastAsia="en-IE"/>
        </w:rPr>
        <w:t>To the High Court</w:t>
      </w:r>
    </w:p>
    <w:sectPr w:rsidR="005D7FAC" w:rsidRPr="00F8238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149" w:rsidRDefault="000B5149" w:rsidP="000B5149">
      <w:pPr>
        <w:spacing w:after="0" w:line="240" w:lineRule="auto"/>
      </w:pPr>
      <w:r>
        <w:separator/>
      </w:r>
    </w:p>
  </w:endnote>
  <w:endnote w:type="continuationSeparator" w:id="0">
    <w:p w:rsidR="000B5149" w:rsidRDefault="000B5149" w:rsidP="000B5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149" w:rsidRDefault="000B5149" w:rsidP="000B5149">
      <w:pPr>
        <w:spacing w:after="0" w:line="240" w:lineRule="auto"/>
      </w:pPr>
      <w:r>
        <w:separator/>
      </w:r>
    </w:p>
  </w:footnote>
  <w:footnote w:type="continuationSeparator" w:id="0">
    <w:p w:rsidR="000B5149" w:rsidRDefault="000B5149" w:rsidP="000B5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149" w:rsidRPr="0019799F" w:rsidRDefault="000B5149" w:rsidP="000B5149">
    <w:pPr>
      <w:pStyle w:val="Header"/>
      <w:jc w:val="center"/>
      <w:rPr>
        <w:rFonts w:ascii="Verdana" w:hAnsi="Verdan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E5A"/>
    <w:rsid w:val="000B50BA"/>
    <w:rsid w:val="000B5149"/>
    <w:rsid w:val="0013047C"/>
    <w:rsid w:val="00163BF4"/>
    <w:rsid w:val="0019799F"/>
    <w:rsid w:val="001D4245"/>
    <w:rsid w:val="005D7FAC"/>
    <w:rsid w:val="00A20E5A"/>
    <w:rsid w:val="00F020EB"/>
    <w:rsid w:val="00F823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DC5313-C4BC-4074-9B57-E72B73A0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0E5A"/>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Header">
    <w:name w:val="header"/>
    <w:basedOn w:val="Normal"/>
    <w:link w:val="HeaderChar"/>
    <w:uiPriority w:val="99"/>
    <w:unhideWhenUsed/>
    <w:rsid w:val="000B5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149"/>
  </w:style>
  <w:style w:type="paragraph" w:styleId="Footer">
    <w:name w:val="footer"/>
    <w:basedOn w:val="Normal"/>
    <w:link w:val="FooterChar"/>
    <w:uiPriority w:val="99"/>
    <w:unhideWhenUsed/>
    <w:rsid w:val="000B5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66282">
      <w:bodyDiv w:val="1"/>
      <w:marLeft w:val="0"/>
      <w:marRight w:val="0"/>
      <w:marTop w:val="0"/>
      <w:marBottom w:val="0"/>
      <w:divBdr>
        <w:top w:val="none" w:sz="0" w:space="0" w:color="auto"/>
        <w:left w:val="none" w:sz="0" w:space="0" w:color="auto"/>
        <w:bottom w:val="none" w:sz="0" w:space="0" w:color="auto"/>
        <w:right w:val="none" w:sz="0" w:space="0" w:color="auto"/>
      </w:divBdr>
      <w:divsChild>
        <w:div w:id="1345983499">
          <w:marLeft w:val="0"/>
          <w:marRight w:val="0"/>
          <w:marTop w:val="0"/>
          <w:marBottom w:val="0"/>
          <w:divBdr>
            <w:top w:val="none" w:sz="0" w:space="0" w:color="auto"/>
            <w:left w:val="none" w:sz="0" w:space="0" w:color="auto"/>
            <w:bottom w:val="none" w:sz="0" w:space="0" w:color="auto"/>
            <w:right w:val="none" w:sz="0" w:space="0" w:color="auto"/>
          </w:divBdr>
        </w:div>
      </w:divsChild>
    </w:div>
    <w:div w:id="197632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9</cp:revision>
  <dcterms:created xsi:type="dcterms:W3CDTF">2019-10-16T10:54:00Z</dcterms:created>
  <dcterms:modified xsi:type="dcterms:W3CDTF">2019-11-06T11:14:00Z</dcterms:modified>
</cp:coreProperties>
</file>